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9D" w:rsidRDefault="0036469D"/>
    <w:p w:rsidR="00F742A7" w:rsidRDefault="00081A26" w:rsidP="00F742A7">
      <w:pPr>
        <w:jc w:val="both"/>
        <w:rPr>
          <w:b/>
        </w:rPr>
      </w:pPr>
      <w:r>
        <w:rPr>
          <w:noProof/>
        </w:rPr>
        <w:drawing>
          <wp:inline distT="0" distB="0" distL="0" distR="0" wp14:anchorId="780E559B" wp14:editId="58F70E3F">
            <wp:extent cx="2626132" cy="9328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2947" cy="942340"/>
                    </a:xfrm>
                    <a:prstGeom prst="rect">
                      <a:avLst/>
                    </a:prstGeom>
                    <a:noFill/>
                    <a:ln>
                      <a:noFill/>
                    </a:ln>
                  </pic:spPr>
                </pic:pic>
              </a:graphicData>
            </a:graphic>
          </wp:inline>
        </w:drawing>
      </w:r>
    </w:p>
    <w:p w:rsidR="0036469D" w:rsidRPr="00F742A7" w:rsidRDefault="00F742A7" w:rsidP="00F742A7">
      <w:pPr>
        <w:jc w:val="both"/>
        <w:rPr>
          <w:b/>
        </w:rPr>
      </w:pPr>
      <w:r>
        <w:rPr>
          <w:b/>
        </w:rPr>
        <w:t xml:space="preserve">                                                                                                                                                              </w:t>
      </w:r>
      <w:r w:rsidR="00614CF3">
        <w:rPr>
          <w:b/>
        </w:rPr>
        <w:t xml:space="preserve">                           </w:t>
      </w:r>
      <w:r w:rsidR="00D05751" w:rsidRPr="00F371B6">
        <w:rPr>
          <w:b/>
        </w:rPr>
        <w:t xml:space="preserve">Minutes of </w:t>
      </w:r>
      <w:r w:rsidR="00035151">
        <w:rPr>
          <w:b/>
        </w:rPr>
        <w:t xml:space="preserve">the </w:t>
      </w:r>
      <w:r w:rsidR="00D80561">
        <w:rPr>
          <w:b/>
        </w:rPr>
        <w:t xml:space="preserve">Annual General </w:t>
      </w:r>
      <w:r w:rsidR="00D05751" w:rsidRPr="00F371B6">
        <w:rPr>
          <w:b/>
        </w:rPr>
        <w:t xml:space="preserve">Meeting held on Friday </w:t>
      </w:r>
      <w:r w:rsidR="00D80561">
        <w:rPr>
          <w:b/>
        </w:rPr>
        <w:t>September 8th</w:t>
      </w:r>
      <w:r w:rsidR="00E364D8">
        <w:rPr>
          <w:b/>
        </w:rPr>
        <w:t xml:space="preserve"> </w:t>
      </w:r>
      <w:r w:rsidR="00BF791B">
        <w:rPr>
          <w:b/>
        </w:rPr>
        <w:t xml:space="preserve">2017 </w:t>
      </w:r>
      <w:r w:rsidR="00E364D8">
        <w:rPr>
          <w:b/>
        </w:rPr>
        <w:t>at 3</w:t>
      </w:r>
      <w:r w:rsidR="00D05751" w:rsidRPr="00F371B6">
        <w:rPr>
          <w:b/>
        </w:rPr>
        <w:t xml:space="preserve">pm at DOC </w:t>
      </w:r>
      <w:proofErr w:type="spellStart"/>
      <w:r w:rsidR="00D05751" w:rsidRPr="00F371B6">
        <w:rPr>
          <w:b/>
        </w:rPr>
        <w:t>Maahanui</w:t>
      </w:r>
      <w:proofErr w:type="spellEnd"/>
      <w:r w:rsidR="00D05751" w:rsidRPr="00F371B6">
        <w:rPr>
          <w:b/>
        </w:rPr>
        <w:t xml:space="preserve"> Area Office, </w:t>
      </w:r>
      <w:proofErr w:type="spellStart"/>
      <w:r w:rsidR="00D05751" w:rsidRPr="00F371B6">
        <w:rPr>
          <w:b/>
        </w:rPr>
        <w:t>Sockburn</w:t>
      </w:r>
      <w:proofErr w:type="spellEnd"/>
      <w:r w:rsidR="00D05751" w:rsidRPr="00F371B6">
        <w:rPr>
          <w:b/>
        </w:rPr>
        <w:t>.</w:t>
      </w:r>
    </w:p>
    <w:p w:rsidR="00D05751" w:rsidRDefault="000E22FA">
      <w:r>
        <w:rPr>
          <w:b/>
        </w:rPr>
        <w:t>Welcome</w:t>
      </w:r>
      <w:r w:rsidR="00F371B6" w:rsidRPr="00F371B6">
        <w:rPr>
          <w:b/>
        </w:rPr>
        <w:t>:</w:t>
      </w:r>
      <w:r w:rsidR="00F371B6">
        <w:t xml:space="preserve"> Nick welcomed </w:t>
      </w:r>
      <w:r w:rsidR="004D4C3A">
        <w:t>those present,</w:t>
      </w:r>
      <w:r w:rsidR="00D05751">
        <w:t xml:space="preserve"> </w:t>
      </w:r>
      <w:r w:rsidR="004D4C3A">
        <w:t>Edith</w:t>
      </w:r>
      <w:r w:rsidR="00A96C30">
        <w:t xml:space="preserve"> Smi</w:t>
      </w:r>
      <w:r w:rsidR="00197AD5">
        <w:t>th</w:t>
      </w:r>
      <w:r w:rsidR="00E364D8">
        <w:t>, Peter Smith</w:t>
      </w:r>
      <w:r w:rsidR="00E27181">
        <w:t>,</w:t>
      </w:r>
      <w:r w:rsidR="00F371B6">
        <w:t xml:space="preserve"> </w:t>
      </w:r>
      <w:r w:rsidR="004D4C3A">
        <w:t>An</w:t>
      </w:r>
      <w:r w:rsidR="00E364D8">
        <w:t>dy Bray</w:t>
      </w:r>
      <w:r w:rsidR="0061016A">
        <w:t>, Colleen Phillips,</w:t>
      </w:r>
      <w:r w:rsidR="00E364D8">
        <w:t xml:space="preserve"> Frances </w:t>
      </w:r>
      <w:proofErr w:type="spellStart"/>
      <w:r w:rsidR="00E364D8">
        <w:t>Schmechel</w:t>
      </w:r>
      <w:proofErr w:type="spellEnd"/>
      <w:r w:rsidR="00536592">
        <w:t xml:space="preserve">, </w:t>
      </w:r>
      <w:r w:rsidR="00D80561">
        <w:t>Peter Howden</w:t>
      </w:r>
      <w:r w:rsidR="0061016A">
        <w:t>,</w:t>
      </w:r>
      <w:r w:rsidR="00061A77">
        <w:t xml:space="preserve"> Bev Alexander,</w:t>
      </w:r>
      <w:r w:rsidR="00D80561">
        <w:t xml:space="preserve"> Valerie Campbell, Lesley </w:t>
      </w:r>
      <w:proofErr w:type="spellStart"/>
      <w:r w:rsidR="00D80561">
        <w:t>Shand</w:t>
      </w:r>
      <w:proofErr w:type="spellEnd"/>
      <w:r w:rsidR="00D80561">
        <w:t xml:space="preserve">, Sarah Ensor, Sue </w:t>
      </w:r>
      <w:proofErr w:type="spellStart"/>
      <w:r w:rsidR="00D80561">
        <w:t>Mardon</w:t>
      </w:r>
      <w:proofErr w:type="spellEnd"/>
      <w:r w:rsidR="00D80561">
        <w:t xml:space="preserve">, </w:t>
      </w:r>
      <w:r w:rsidR="00E364D8">
        <w:t xml:space="preserve">Richard </w:t>
      </w:r>
      <w:r w:rsidR="0061016A">
        <w:t>Maloney</w:t>
      </w:r>
      <w:r w:rsidR="00E27181">
        <w:t xml:space="preserve"> and Sonny</w:t>
      </w:r>
      <w:r w:rsidR="003B38B6">
        <w:t xml:space="preserve"> Whitelaw.</w:t>
      </w:r>
    </w:p>
    <w:p w:rsidR="00A96C30" w:rsidRDefault="00A96C30">
      <w:r w:rsidRPr="00F371B6">
        <w:rPr>
          <w:b/>
        </w:rPr>
        <w:t>Apologies:</w:t>
      </w:r>
      <w:r w:rsidR="00D80561">
        <w:t xml:space="preserve"> Jen Miller, Jack van Hal</w:t>
      </w:r>
      <w:r w:rsidR="0061016A">
        <w:t>,</w:t>
      </w:r>
      <w:r w:rsidR="00536F24">
        <w:t xml:space="preserve"> </w:t>
      </w:r>
      <w:r w:rsidR="004D4C3A">
        <w:t>Val Clemens,</w:t>
      </w:r>
      <w:r w:rsidR="0061016A">
        <w:t xml:space="preserve"> Eleanor Bissell, Jane Demeter,</w:t>
      </w:r>
      <w:r w:rsidR="00E364D8">
        <w:t xml:space="preserve"> </w:t>
      </w:r>
      <w:r w:rsidR="00D80561">
        <w:t xml:space="preserve">Jane </w:t>
      </w:r>
      <w:proofErr w:type="spellStart"/>
      <w:r w:rsidR="00D80561">
        <w:t>Myhill</w:t>
      </w:r>
      <w:proofErr w:type="spellEnd"/>
      <w:r w:rsidR="00D80561">
        <w:t xml:space="preserve">, Mark Sanders, Peter Caldwell, Geoff </w:t>
      </w:r>
      <w:proofErr w:type="spellStart"/>
      <w:r w:rsidR="00D80561">
        <w:t>Swailes</w:t>
      </w:r>
      <w:proofErr w:type="spellEnd"/>
      <w:r w:rsidR="00D80561">
        <w:t xml:space="preserve">, Annette </w:t>
      </w:r>
      <w:proofErr w:type="spellStart"/>
      <w:r w:rsidR="00D80561">
        <w:t>Hamblett</w:t>
      </w:r>
      <w:proofErr w:type="spellEnd"/>
      <w:r w:rsidR="00D80561">
        <w:t xml:space="preserve">, </w:t>
      </w:r>
      <w:r w:rsidR="00E364D8">
        <w:t>Jan Walker</w:t>
      </w:r>
      <w:r w:rsidR="00D7011E">
        <w:t xml:space="preserve"> </w:t>
      </w:r>
      <w:r w:rsidR="00035151">
        <w:t>and Bob</w:t>
      </w:r>
      <w:r w:rsidR="00D7011E">
        <w:t xml:space="preserve"> </w:t>
      </w:r>
      <w:proofErr w:type="spellStart"/>
      <w:r w:rsidR="0061016A">
        <w:t>Gumbrell</w:t>
      </w:r>
      <w:proofErr w:type="spellEnd"/>
      <w:r w:rsidR="0061016A">
        <w:t>.</w:t>
      </w:r>
      <w:r w:rsidR="00E364D8">
        <w:t xml:space="preserve"> </w:t>
      </w:r>
    </w:p>
    <w:p w:rsidR="00A96C30" w:rsidRDefault="00DF7B87">
      <w:r>
        <w:rPr>
          <w:b/>
        </w:rPr>
        <w:t xml:space="preserve">Minutes of the </w:t>
      </w:r>
      <w:r w:rsidR="00E364D8">
        <w:rPr>
          <w:b/>
        </w:rPr>
        <w:t xml:space="preserve">September </w:t>
      </w:r>
      <w:r w:rsidR="0061016A">
        <w:rPr>
          <w:b/>
        </w:rPr>
        <w:t>2nd</w:t>
      </w:r>
      <w:r w:rsidR="00902361">
        <w:rPr>
          <w:b/>
        </w:rPr>
        <w:t xml:space="preserve"> </w:t>
      </w:r>
      <w:r w:rsidR="0061016A">
        <w:rPr>
          <w:b/>
        </w:rPr>
        <w:t>2016</w:t>
      </w:r>
      <w:r w:rsidR="00F371B6">
        <w:t xml:space="preserve"> </w:t>
      </w:r>
      <w:r w:rsidR="00A96C30">
        <w:t xml:space="preserve">meeting </w:t>
      </w:r>
      <w:r w:rsidR="00F371B6">
        <w:t>had been circulated and were</w:t>
      </w:r>
      <w:r w:rsidR="0061016A">
        <w:t xml:space="preserve"> confirmed as a correct reco</w:t>
      </w:r>
      <w:r w:rsidR="00D7011E">
        <w:t>rd</w:t>
      </w:r>
      <w:r w:rsidR="00D80561">
        <w:t xml:space="preserve">. </w:t>
      </w:r>
    </w:p>
    <w:p w:rsidR="000150A1" w:rsidRDefault="00F371B6">
      <w:pPr>
        <w:rPr>
          <w:b/>
        </w:rPr>
      </w:pPr>
      <w:r w:rsidRPr="00F371B6">
        <w:rPr>
          <w:b/>
        </w:rPr>
        <w:t>Matters</w:t>
      </w:r>
      <w:r w:rsidR="00A96C30" w:rsidRPr="00F371B6">
        <w:rPr>
          <w:b/>
        </w:rPr>
        <w:t xml:space="preserve"> Arising:</w:t>
      </w:r>
      <w:r w:rsidR="00614CF3">
        <w:rPr>
          <w:b/>
        </w:rPr>
        <w:t xml:space="preserve"> </w:t>
      </w:r>
      <w:r w:rsidR="000C1B03" w:rsidRPr="000C1B03">
        <w:t>Nil</w:t>
      </w:r>
      <w:r w:rsidR="000C1B03">
        <w:t>.</w:t>
      </w:r>
    </w:p>
    <w:p w:rsidR="00845275" w:rsidRDefault="00845275" w:rsidP="00845275">
      <w:pPr>
        <w:spacing w:after="0"/>
        <w:rPr>
          <w:b/>
        </w:rPr>
      </w:pPr>
      <w:r>
        <w:rPr>
          <w:b/>
        </w:rPr>
        <w:t>Election of Officers:</w:t>
      </w:r>
    </w:p>
    <w:p w:rsidR="00627202" w:rsidRPr="00845275" w:rsidRDefault="00147111" w:rsidP="00845275">
      <w:pPr>
        <w:spacing w:after="0"/>
        <w:rPr>
          <w:b/>
        </w:rPr>
      </w:pPr>
      <w:r>
        <w:t>Chairperson</w:t>
      </w:r>
      <w:r w:rsidR="00035151">
        <w:t>: Nick</w:t>
      </w:r>
      <w:r>
        <w:t xml:space="preserve"> </w:t>
      </w:r>
      <w:proofErr w:type="spellStart"/>
      <w:r>
        <w:t>Ledgard</w:t>
      </w:r>
      <w:proofErr w:type="spellEnd"/>
      <w:r w:rsidR="00035151">
        <w:t>. Edith expressed thanks on behalf of all the members t</w:t>
      </w:r>
      <w:r>
        <w:t>o Nick for accepting the position</w:t>
      </w:r>
      <w:r w:rsidR="004C5664">
        <w:t xml:space="preserve"> again and for the tireless </w:t>
      </w:r>
      <w:r w:rsidR="00035151">
        <w:t xml:space="preserve">way he attended to the affairs of </w:t>
      </w:r>
      <w:proofErr w:type="spellStart"/>
      <w:r w:rsidR="00035151">
        <w:t>BRaid</w:t>
      </w:r>
      <w:proofErr w:type="spellEnd"/>
      <w:r w:rsidR="00035151">
        <w:t>.</w:t>
      </w:r>
    </w:p>
    <w:p w:rsidR="000C1B03" w:rsidRDefault="00035151" w:rsidP="00845275">
      <w:pPr>
        <w:spacing w:after="0"/>
      </w:pPr>
      <w:r>
        <w:t>Secretary (</w:t>
      </w:r>
      <w:r w:rsidR="00147111">
        <w:t>m</w:t>
      </w:r>
      <w:r w:rsidR="000C1B03" w:rsidRPr="000C1B03">
        <w:t>inute</w:t>
      </w:r>
      <w:r>
        <w:t>s only)</w:t>
      </w:r>
      <w:r w:rsidR="000C1B03" w:rsidRPr="000C1B03">
        <w:t xml:space="preserve">: </w:t>
      </w:r>
      <w:r w:rsidR="000C1B03">
        <w:t>Edith</w:t>
      </w:r>
      <w:r>
        <w:t xml:space="preserve"> appointed</w:t>
      </w:r>
      <w:r w:rsidR="000C1B03">
        <w:t xml:space="preserve"> </w:t>
      </w:r>
      <w:r>
        <w:t>in the interim,</w:t>
      </w:r>
      <w:r w:rsidR="000C1B03">
        <w:t xml:space="preserve"> Nick to approach </w:t>
      </w:r>
      <w:r>
        <w:t xml:space="preserve">DOC about a junior staff </w:t>
      </w:r>
      <w:proofErr w:type="gramStart"/>
      <w:r>
        <w:t>member</w:t>
      </w:r>
      <w:proofErr w:type="gramEnd"/>
      <w:r>
        <w:t xml:space="preserve"> </w:t>
      </w:r>
      <w:r w:rsidR="000C1B03">
        <w:t>undertaking this role</w:t>
      </w:r>
      <w:r>
        <w:t xml:space="preserve"> in future</w:t>
      </w:r>
      <w:r w:rsidR="000C1B03">
        <w:t>.</w:t>
      </w:r>
    </w:p>
    <w:p w:rsidR="00845275" w:rsidRDefault="000C1B03" w:rsidP="00845275">
      <w:pPr>
        <w:spacing w:after="0"/>
      </w:pPr>
      <w:r>
        <w:t xml:space="preserve">Treasurer: Sue </w:t>
      </w:r>
      <w:proofErr w:type="spellStart"/>
      <w:r>
        <w:t>Mardon</w:t>
      </w:r>
      <w:proofErr w:type="spellEnd"/>
      <w:r w:rsidR="00845275">
        <w:t>.</w:t>
      </w:r>
    </w:p>
    <w:p w:rsidR="000C1B03" w:rsidRDefault="000C1B03" w:rsidP="00845275">
      <w:pPr>
        <w:spacing w:after="0"/>
      </w:pPr>
      <w:r>
        <w:t xml:space="preserve"> </w:t>
      </w:r>
    </w:p>
    <w:p w:rsidR="00713D8F" w:rsidRPr="00845275" w:rsidRDefault="00713D8F" w:rsidP="00845275">
      <w:pPr>
        <w:spacing w:after="0"/>
        <w:rPr>
          <w:b/>
        </w:rPr>
      </w:pPr>
      <w:r w:rsidRPr="00845275">
        <w:rPr>
          <w:b/>
        </w:rPr>
        <w:t>Election of Management Committee</w:t>
      </w:r>
      <w:r w:rsidR="00FE57B2" w:rsidRPr="00845275">
        <w:rPr>
          <w:b/>
        </w:rPr>
        <w:t>:</w:t>
      </w:r>
      <w:r w:rsidRPr="00845275">
        <w:rPr>
          <w:b/>
        </w:rPr>
        <w:tab/>
      </w:r>
    </w:p>
    <w:p w:rsidR="00B62D92" w:rsidRDefault="00713D8F" w:rsidP="00845275">
      <w:pPr>
        <w:spacing w:after="0"/>
      </w:pPr>
      <w:r>
        <w:t>In accordance with a resolution adopted at a General Meeting held on the 1</w:t>
      </w:r>
      <w:r w:rsidRPr="00845275">
        <w:rPr>
          <w:vertAlign w:val="superscript"/>
        </w:rPr>
        <w:t>st</w:t>
      </w:r>
      <w:r>
        <w:t xml:space="preserve"> November 2013</w:t>
      </w:r>
      <w:bookmarkStart w:id="0" w:name="_GoBack"/>
      <w:bookmarkEnd w:id="0"/>
      <w:r w:rsidR="00147111">
        <w:t>,</w:t>
      </w:r>
      <w:r>
        <w:t xml:space="preserve"> </w:t>
      </w:r>
      <w:r w:rsidR="00FE57B2">
        <w:t xml:space="preserve">it was agreed the </w:t>
      </w:r>
      <w:r w:rsidR="00AA5129">
        <w:t>Management Commi</w:t>
      </w:r>
      <w:r w:rsidR="00FE57B2">
        <w:t xml:space="preserve">ttee </w:t>
      </w:r>
      <w:r w:rsidR="00823AC7">
        <w:t xml:space="preserve"> </w:t>
      </w:r>
      <w:r w:rsidR="00FE57B2">
        <w:t xml:space="preserve">consist of the Chairman, Secretary and Treasurer, </w:t>
      </w:r>
      <w:proofErr w:type="spellStart"/>
      <w:r w:rsidR="00823AC7">
        <w:t>BRaid</w:t>
      </w:r>
      <w:proofErr w:type="spellEnd"/>
      <w:r w:rsidR="00823AC7">
        <w:t xml:space="preserve"> member </w:t>
      </w:r>
      <w:r w:rsidR="00BF791B">
        <w:t>(</w:t>
      </w:r>
      <w:r w:rsidR="00AA5129">
        <w:t>Bev Alexander</w:t>
      </w:r>
      <w:r w:rsidR="00BF791B">
        <w:t>)</w:t>
      </w:r>
      <w:r w:rsidR="00AA5129">
        <w:t xml:space="preserve"> a</w:t>
      </w:r>
      <w:r w:rsidR="00FE57B2">
        <w:t>nd</w:t>
      </w:r>
      <w:r w:rsidR="00AA5129">
        <w:t xml:space="preserve"> representatives from </w:t>
      </w:r>
      <w:proofErr w:type="spellStart"/>
      <w:r w:rsidR="00AA5129">
        <w:t>ECan</w:t>
      </w:r>
      <w:proofErr w:type="spellEnd"/>
      <w:r w:rsidR="00AA5129">
        <w:t xml:space="preserve">, </w:t>
      </w:r>
      <w:r w:rsidR="00FE57B2">
        <w:t>(</w:t>
      </w:r>
      <w:r w:rsidR="00AA5129">
        <w:t>Frances</w:t>
      </w:r>
      <w:r w:rsidR="00FE57B2">
        <w:t>)</w:t>
      </w:r>
      <w:r w:rsidR="00AA5129">
        <w:t xml:space="preserve"> and DOC, </w:t>
      </w:r>
      <w:r w:rsidR="00FE57B2">
        <w:t>(</w:t>
      </w:r>
      <w:r w:rsidR="00AA5129">
        <w:t>Richard</w:t>
      </w:r>
      <w:r w:rsidR="00FE57B2">
        <w:t>)</w:t>
      </w:r>
      <w:r w:rsidR="00AA5129">
        <w:t xml:space="preserve"> </w:t>
      </w:r>
      <w:r w:rsidR="00FE57B2">
        <w:t>or their substitute.</w:t>
      </w:r>
    </w:p>
    <w:p w:rsidR="00845275" w:rsidRPr="00FE57B2" w:rsidRDefault="00845275" w:rsidP="00845275">
      <w:pPr>
        <w:spacing w:after="0"/>
      </w:pPr>
    </w:p>
    <w:p w:rsidR="00B62D92" w:rsidRDefault="00B62D92" w:rsidP="00845275">
      <w:pPr>
        <w:spacing w:after="0"/>
      </w:pPr>
      <w:r w:rsidRPr="00845275">
        <w:rPr>
          <w:b/>
        </w:rPr>
        <w:t xml:space="preserve">Auditor: </w:t>
      </w:r>
      <w:r w:rsidRPr="00B62D92">
        <w:t>Canterbury Community Accounting.</w:t>
      </w:r>
    </w:p>
    <w:p w:rsidR="00845275" w:rsidRDefault="00845275" w:rsidP="00845275">
      <w:pPr>
        <w:spacing w:after="0"/>
      </w:pPr>
    </w:p>
    <w:p w:rsidR="004208D5" w:rsidRDefault="004208D5" w:rsidP="00845275">
      <w:pPr>
        <w:spacing w:after="0"/>
      </w:pPr>
      <w:r w:rsidRPr="00845275">
        <w:rPr>
          <w:b/>
        </w:rPr>
        <w:t>Appointment o</w:t>
      </w:r>
      <w:r w:rsidR="00FE57B2" w:rsidRPr="00845275">
        <w:rPr>
          <w:b/>
        </w:rPr>
        <w:t>f 3 Cheque Signing Authorities:</w:t>
      </w:r>
      <w:r w:rsidR="00DB4B41">
        <w:t xml:space="preserve"> Nick</w:t>
      </w:r>
      <w:r w:rsidR="00BA6013">
        <w:t xml:space="preserve"> </w:t>
      </w:r>
      <w:proofErr w:type="spellStart"/>
      <w:r w:rsidR="00BA6013">
        <w:t>Ledgard</w:t>
      </w:r>
      <w:proofErr w:type="spellEnd"/>
      <w:r w:rsidR="00DB4B41">
        <w:t xml:space="preserve">, </w:t>
      </w:r>
      <w:r w:rsidRPr="004208D5">
        <w:t>Sue</w:t>
      </w:r>
      <w:r w:rsidR="00BA6013">
        <w:t xml:space="preserve"> </w:t>
      </w:r>
      <w:proofErr w:type="spellStart"/>
      <w:r w:rsidR="00BA6013">
        <w:t>Mardon</w:t>
      </w:r>
      <w:proofErr w:type="spellEnd"/>
      <w:r w:rsidRPr="004208D5">
        <w:t xml:space="preserve"> a</w:t>
      </w:r>
      <w:r w:rsidR="00FE57B2">
        <w:t>nd Sarah Ensor</w:t>
      </w:r>
      <w:r w:rsidR="00147111">
        <w:t>.</w:t>
      </w:r>
    </w:p>
    <w:p w:rsidR="00845275" w:rsidRPr="004208D5" w:rsidRDefault="00845275" w:rsidP="00845275">
      <w:pPr>
        <w:spacing w:after="0"/>
      </w:pPr>
    </w:p>
    <w:p w:rsidR="002E051F" w:rsidRPr="00845275" w:rsidRDefault="00823AC7" w:rsidP="00845275">
      <w:pPr>
        <w:spacing w:after="0"/>
        <w:rPr>
          <w:b/>
        </w:rPr>
      </w:pPr>
      <w:r w:rsidRPr="00845275">
        <w:rPr>
          <w:b/>
        </w:rPr>
        <w:t>Annual Reports:</w:t>
      </w:r>
    </w:p>
    <w:p w:rsidR="002E051F" w:rsidRDefault="00823AC7" w:rsidP="00845275">
      <w:pPr>
        <w:spacing w:after="0"/>
      </w:pPr>
      <w:r w:rsidRPr="00845275">
        <w:rPr>
          <w:b/>
        </w:rPr>
        <w:t xml:space="preserve">Chairman:  </w:t>
      </w:r>
      <w:r w:rsidRPr="00823AC7">
        <w:t xml:space="preserve">Nick presented his report outlining </w:t>
      </w:r>
      <w:proofErr w:type="spellStart"/>
      <w:r w:rsidRPr="00823AC7">
        <w:t>BRaid</w:t>
      </w:r>
      <w:r w:rsidR="00FE57B2">
        <w:t>’s</w:t>
      </w:r>
      <w:proofErr w:type="spellEnd"/>
      <w:r w:rsidR="00FE57B2">
        <w:t xml:space="preserve"> activities</w:t>
      </w:r>
      <w:r w:rsidR="002E051F">
        <w:t xml:space="preserve"> over</w:t>
      </w:r>
      <w:r w:rsidRPr="00823AC7">
        <w:t xml:space="preserve"> the past year. </w:t>
      </w:r>
      <w:r w:rsidR="002E051F">
        <w:t xml:space="preserve">Much progress had been made particularly with making the public aware of the endangered birdlife in the Canterbury area </w:t>
      </w:r>
      <w:r w:rsidR="00147111">
        <w:t>through the publicity projects of the Manager.</w:t>
      </w:r>
      <w:r w:rsidR="002E051F">
        <w:t xml:space="preserve">         </w:t>
      </w:r>
    </w:p>
    <w:p w:rsidR="002E051F" w:rsidRDefault="00FE57B2" w:rsidP="00845275">
      <w:pPr>
        <w:spacing w:after="0"/>
      </w:pPr>
      <w:r>
        <w:t>The report was</w:t>
      </w:r>
      <w:r w:rsidR="00127C09">
        <w:t xml:space="preserve"> adopted</w:t>
      </w:r>
      <w:r>
        <w:t>.</w:t>
      </w:r>
    </w:p>
    <w:p w:rsidR="00845275" w:rsidRDefault="00823AC7" w:rsidP="00845275">
      <w:pPr>
        <w:spacing w:after="0"/>
      </w:pPr>
      <w:r w:rsidRPr="00845275">
        <w:rPr>
          <w:b/>
        </w:rPr>
        <w:t>Manager:</w:t>
      </w:r>
      <w:r w:rsidRPr="00823AC7">
        <w:t xml:space="preserve"> S</w:t>
      </w:r>
      <w:r>
        <w:t xml:space="preserve">onny </w:t>
      </w:r>
      <w:r w:rsidR="002E051F">
        <w:t xml:space="preserve">gave a verbal report </w:t>
      </w:r>
      <w:r>
        <w:t xml:space="preserve">on the Braided </w:t>
      </w:r>
      <w:r w:rsidR="002E051F">
        <w:t>River Partnership</w:t>
      </w:r>
      <w:r w:rsidR="00147111">
        <w:t xml:space="preserve"> project with DOC and DIA Charities</w:t>
      </w:r>
      <w:r w:rsidR="002E051F">
        <w:t xml:space="preserve"> and other projects and education </w:t>
      </w:r>
      <w:r w:rsidR="00BF791B">
        <w:t xml:space="preserve">programmes </w:t>
      </w:r>
      <w:r w:rsidR="002E051F">
        <w:t>she had supervised during the year.</w:t>
      </w:r>
    </w:p>
    <w:p w:rsidR="00845275" w:rsidRPr="00845275" w:rsidRDefault="00845275" w:rsidP="00845275">
      <w:pPr>
        <w:spacing w:after="0"/>
      </w:pPr>
    </w:p>
    <w:p w:rsidR="00B62D92" w:rsidRPr="00845275" w:rsidRDefault="002E051F" w:rsidP="00845275">
      <w:pPr>
        <w:spacing w:after="0"/>
        <w:rPr>
          <w:b/>
        </w:rPr>
      </w:pPr>
      <w:r w:rsidRPr="00845275">
        <w:rPr>
          <w:b/>
        </w:rPr>
        <w:t>Annual</w:t>
      </w:r>
      <w:r w:rsidR="00127C09" w:rsidRPr="00845275">
        <w:rPr>
          <w:b/>
        </w:rPr>
        <w:t xml:space="preserve"> Financial Statements:</w:t>
      </w:r>
    </w:p>
    <w:p w:rsidR="00127C09" w:rsidRDefault="002E051F" w:rsidP="00845275">
      <w:pPr>
        <w:spacing w:after="0"/>
      </w:pPr>
      <w:r>
        <w:t>Peter presented the annual accou</w:t>
      </w:r>
      <w:r w:rsidR="004C5664">
        <w:t>nts which showed a loss of $3,342.</w:t>
      </w:r>
      <w:r>
        <w:t xml:space="preserve">  This was due to </w:t>
      </w:r>
      <w:proofErr w:type="spellStart"/>
      <w:r>
        <w:t>BRaids</w:t>
      </w:r>
      <w:proofErr w:type="spellEnd"/>
      <w:r>
        <w:t xml:space="preserve"> contribution to the Braided River Partnership.  </w:t>
      </w:r>
      <w:proofErr w:type="spellStart"/>
      <w:r>
        <w:t>BRaids</w:t>
      </w:r>
      <w:proofErr w:type="spellEnd"/>
      <w:r>
        <w:t xml:space="preserve"> funds available to me</w:t>
      </w:r>
      <w:r w:rsidR="00147111">
        <w:t xml:space="preserve">et the ongoing share of the Partnership </w:t>
      </w:r>
      <w:r w:rsidR="00127C09">
        <w:t xml:space="preserve">were sufficient to cover the remaining period of the agreement. </w:t>
      </w:r>
    </w:p>
    <w:p w:rsidR="00E02C3B" w:rsidRPr="00845275" w:rsidRDefault="00127C09" w:rsidP="00845275">
      <w:r>
        <w:t>The financial statements were adopted.</w:t>
      </w:r>
    </w:p>
    <w:p w:rsidR="00845275" w:rsidRDefault="00845275" w:rsidP="00845275">
      <w:pPr>
        <w:spacing w:after="0"/>
        <w:rPr>
          <w:b/>
        </w:rPr>
      </w:pPr>
    </w:p>
    <w:p w:rsidR="00845275" w:rsidRDefault="00845275" w:rsidP="00845275">
      <w:pPr>
        <w:spacing w:after="0"/>
        <w:rPr>
          <w:b/>
        </w:rPr>
      </w:pPr>
    </w:p>
    <w:p w:rsidR="00927992" w:rsidRDefault="00127C09" w:rsidP="00845275">
      <w:pPr>
        <w:spacing w:after="0"/>
      </w:pPr>
      <w:r w:rsidRPr="00845275">
        <w:rPr>
          <w:b/>
        </w:rPr>
        <w:t>Rule Changes:</w:t>
      </w:r>
      <w:r w:rsidR="00E02C3B" w:rsidRPr="00845275">
        <w:rPr>
          <w:b/>
        </w:rPr>
        <w:t xml:space="preserve"> </w:t>
      </w:r>
      <w:r w:rsidR="00E02C3B" w:rsidRPr="00927992">
        <w:t xml:space="preserve"> </w:t>
      </w:r>
      <w:r w:rsidR="00927992">
        <w:t>The reasons</w:t>
      </w:r>
      <w:r w:rsidR="00927992" w:rsidRPr="00927992">
        <w:t xml:space="preserve"> </w:t>
      </w:r>
      <w:r w:rsidR="00927992">
        <w:t>for the changes had been circulated with the agenda.</w:t>
      </w:r>
    </w:p>
    <w:p w:rsidR="00927992" w:rsidRPr="0077040E" w:rsidRDefault="00E02C3B" w:rsidP="00927992">
      <w:pPr>
        <w:spacing w:before="120" w:after="0"/>
      </w:pPr>
      <w:r w:rsidRPr="0077040E">
        <w:t>It was resolved the following</w:t>
      </w:r>
      <w:r w:rsidR="00927992">
        <w:t xml:space="preserve"> Rule changes </w:t>
      </w:r>
      <w:proofErr w:type="gramStart"/>
      <w:r w:rsidR="0077040E" w:rsidRPr="0077040E">
        <w:t>be</w:t>
      </w:r>
      <w:proofErr w:type="gramEnd"/>
      <w:r w:rsidR="0077040E" w:rsidRPr="0077040E">
        <w:t xml:space="preserve"> made</w:t>
      </w:r>
      <w:r w:rsidR="00927992">
        <w:t>:</w:t>
      </w:r>
    </w:p>
    <w:p w:rsidR="00075FE8" w:rsidRPr="00845275" w:rsidRDefault="004208D5" w:rsidP="00927992">
      <w:pPr>
        <w:spacing w:after="0"/>
      </w:pPr>
      <w:r w:rsidRPr="0077040E">
        <w:t xml:space="preserve">Rule 5.3 </w:t>
      </w:r>
      <w:r w:rsidR="00E02C3B" w:rsidRPr="00845275">
        <w:rPr>
          <w:b/>
        </w:rPr>
        <w:t>‘T</w:t>
      </w:r>
      <w:r w:rsidRPr="00845275">
        <w:rPr>
          <w:b/>
        </w:rPr>
        <w:t>he word ‘seven’ be changed to ‘five’</w:t>
      </w:r>
      <w:r w:rsidR="00927992">
        <w:rPr>
          <w:b/>
        </w:rPr>
        <w:t>.</w:t>
      </w:r>
    </w:p>
    <w:p w:rsidR="00007F3F" w:rsidRPr="00845275" w:rsidRDefault="00007F3F" w:rsidP="00927992">
      <w:pPr>
        <w:spacing w:after="0"/>
      </w:pPr>
      <w:r w:rsidRPr="0077040E">
        <w:t>Rule 5.7</w:t>
      </w:r>
      <w:r w:rsidR="00845275" w:rsidRPr="00CF248D">
        <w:rPr>
          <w:b/>
        </w:rPr>
        <w:t xml:space="preserve"> </w:t>
      </w:r>
      <w:proofErr w:type="gramStart"/>
      <w:r w:rsidR="00CF248D" w:rsidRPr="00CF248D">
        <w:rPr>
          <w:b/>
        </w:rPr>
        <w:t>A</w:t>
      </w:r>
      <w:r w:rsidR="00927992" w:rsidRPr="00CF248D">
        <w:rPr>
          <w:b/>
        </w:rPr>
        <w:t>fter</w:t>
      </w:r>
      <w:proofErr w:type="gramEnd"/>
      <w:r w:rsidRPr="00845275">
        <w:rPr>
          <w:b/>
        </w:rPr>
        <w:t xml:space="preserve"> ‘(1) el</w:t>
      </w:r>
      <w:r w:rsidR="00E02C3B" w:rsidRPr="00845275">
        <w:rPr>
          <w:b/>
        </w:rPr>
        <w:t>ect officers’</w:t>
      </w:r>
      <w:r w:rsidRPr="00845275">
        <w:rPr>
          <w:b/>
        </w:rPr>
        <w:t xml:space="preserve"> </w:t>
      </w:r>
      <w:r w:rsidR="00127C09" w:rsidRPr="00845275">
        <w:rPr>
          <w:b/>
        </w:rPr>
        <w:t>add ‘and the Management Committee</w:t>
      </w:r>
      <w:r w:rsidR="00927992">
        <w:rPr>
          <w:b/>
        </w:rPr>
        <w:t>’</w:t>
      </w:r>
      <w:r w:rsidR="00E02C3B" w:rsidRPr="00845275">
        <w:rPr>
          <w:b/>
        </w:rPr>
        <w:t xml:space="preserve"> </w:t>
      </w:r>
      <w:r w:rsidR="00E02C3B" w:rsidRPr="00927992">
        <w:t>for the coming year</w:t>
      </w:r>
      <w:r w:rsidR="00127C09" w:rsidRPr="00927992">
        <w:t>.</w:t>
      </w:r>
      <w:r w:rsidR="00927992">
        <w:t xml:space="preserve">   </w:t>
      </w:r>
      <w:r w:rsidR="00E02C3B" w:rsidRPr="00845275">
        <w:rPr>
          <w:b/>
        </w:rPr>
        <w:t>‘I</w:t>
      </w:r>
      <w:r w:rsidRPr="00845275">
        <w:rPr>
          <w:b/>
        </w:rPr>
        <w:t>n (4) delete the word ‘honorary’</w:t>
      </w:r>
      <w:r w:rsidR="00E02C3B" w:rsidRPr="00845275">
        <w:rPr>
          <w:b/>
        </w:rPr>
        <w:t>.</w:t>
      </w:r>
    </w:p>
    <w:p w:rsidR="00E02C3B" w:rsidRPr="00845275" w:rsidRDefault="00E02C3B" w:rsidP="00927992">
      <w:pPr>
        <w:spacing w:after="0"/>
      </w:pPr>
      <w:r w:rsidRPr="0077040E">
        <w:t xml:space="preserve">Rule </w:t>
      </w:r>
      <w:r w:rsidR="00927992" w:rsidRPr="0077040E">
        <w:t>6.6</w:t>
      </w:r>
      <w:r w:rsidR="00927992">
        <w:t xml:space="preserve"> </w:t>
      </w:r>
      <w:r w:rsidR="00927992" w:rsidRPr="00845275">
        <w:rPr>
          <w:b/>
        </w:rPr>
        <w:t>‘Delete</w:t>
      </w:r>
      <w:r w:rsidRPr="00845275">
        <w:rPr>
          <w:b/>
        </w:rPr>
        <w:t xml:space="preserve"> the word ‘honorary’.</w:t>
      </w:r>
    </w:p>
    <w:p w:rsidR="00075FE8" w:rsidRDefault="00075FE8" w:rsidP="00927992">
      <w:pPr>
        <w:spacing w:after="0"/>
        <w:rPr>
          <w:b/>
        </w:rPr>
      </w:pPr>
      <w:r w:rsidRPr="0077040E">
        <w:t xml:space="preserve">Rule 8.3 </w:t>
      </w:r>
      <w:r w:rsidR="00E02C3B" w:rsidRPr="00845275">
        <w:rPr>
          <w:b/>
        </w:rPr>
        <w:t>‘A</w:t>
      </w:r>
      <w:r w:rsidRPr="00845275">
        <w:rPr>
          <w:b/>
        </w:rPr>
        <w:t>fter the word ‘meeting’ in the first sentence add ‘except where payment is required before the next meeting and the payment is within approved budgets or has other prior approval and the inv</w:t>
      </w:r>
      <w:r w:rsidR="00E02C3B" w:rsidRPr="00845275">
        <w:rPr>
          <w:b/>
        </w:rPr>
        <w:t>oice is signed by the Chairperson.’</w:t>
      </w:r>
      <w:r w:rsidR="00BF791B">
        <w:t xml:space="preserve"> C</w:t>
      </w:r>
      <w:r w:rsidR="00BF791B" w:rsidRPr="00BF791B">
        <w:t>arried</w:t>
      </w:r>
    </w:p>
    <w:p w:rsidR="00927992" w:rsidRPr="00845275" w:rsidRDefault="00927992" w:rsidP="00927992">
      <w:pPr>
        <w:spacing w:after="0"/>
      </w:pPr>
    </w:p>
    <w:p w:rsidR="0077040E" w:rsidRPr="00845275" w:rsidRDefault="00DB4B41" w:rsidP="00927992">
      <w:pPr>
        <w:spacing w:after="0"/>
        <w:rPr>
          <w:b/>
        </w:rPr>
      </w:pPr>
      <w:r w:rsidRPr="00845275">
        <w:rPr>
          <w:b/>
        </w:rPr>
        <w:t xml:space="preserve">Subscriptions: </w:t>
      </w:r>
    </w:p>
    <w:p w:rsidR="0077040E" w:rsidRDefault="0077040E" w:rsidP="00927992">
      <w:pPr>
        <w:spacing w:after="0"/>
      </w:pPr>
      <w:r w:rsidRPr="0077040E">
        <w:t>It was resolved</w:t>
      </w:r>
      <w:r w:rsidRPr="00845275">
        <w:rPr>
          <w:b/>
        </w:rPr>
        <w:t xml:space="preserve"> </w:t>
      </w:r>
      <w:r>
        <w:t>subscriptions remain</w:t>
      </w:r>
      <w:r w:rsidR="00DB4B41" w:rsidRPr="00DB4B41">
        <w:t xml:space="preserve"> $20 for General membership. </w:t>
      </w:r>
      <w:proofErr w:type="gramStart"/>
      <w:r w:rsidR="00BF791B">
        <w:t>Carried.</w:t>
      </w:r>
      <w:proofErr w:type="gramEnd"/>
    </w:p>
    <w:p w:rsidR="0077040E" w:rsidRDefault="0077040E" w:rsidP="0077040E">
      <w:pPr>
        <w:pStyle w:val="ListParagraph"/>
      </w:pPr>
    </w:p>
    <w:p w:rsidR="00614CF3" w:rsidRPr="00845275" w:rsidRDefault="00E20DAE" w:rsidP="00845275">
      <w:pPr>
        <w:rPr>
          <w:b/>
        </w:rPr>
      </w:pPr>
      <w:r w:rsidRPr="00845275">
        <w:rPr>
          <w:b/>
        </w:rPr>
        <w:t xml:space="preserve">Meeting </w:t>
      </w:r>
      <w:r w:rsidR="001537FB" w:rsidRPr="00845275">
        <w:rPr>
          <w:b/>
        </w:rPr>
        <w:t>concluded at</w:t>
      </w:r>
      <w:r w:rsidR="00614CF3" w:rsidRPr="00845275">
        <w:rPr>
          <w:b/>
        </w:rPr>
        <w:t xml:space="preserve"> </w:t>
      </w:r>
      <w:r w:rsidR="00DB4B41" w:rsidRPr="00845275">
        <w:rPr>
          <w:b/>
        </w:rPr>
        <w:t>15.45</w:t>
      </w:r>
      <w:r w:rsidRPr="00845275">
        <w:rPr>
          <w:b/>
        </w:rPr>
        <w:t>pm</w:t>
      </w:r>
    </w:p>
    <w:p w:rsidR="00276AC0" w:rsidRDefault="00276AC0">
      <w:pPr>
        <w:rPr>
          <w:b/>
        </w:rPr>
      </w:pPr>
    </w:p>
    <w:p w:rsidR="00455BAA" w:rsidRDefault="00455BAA">
      <w:pPr>
        <w:rPr>
          <w:b/>
        </w:rPr>
      </w:pPr>
      <w:r w:rsidRPr="0001092F">
        <w:rPr>
          <w:b/>
        </w:rPr>
        <w:t>Signed:</w:t>
      </w:r>
      <w:r w:rsidR="00614CF3">
        <w:rPr>
          <w:b/>
        </w:rPr>
        <w:t xml:space="preserve">                                                                         Date:</w:t>
      </w:r>
    </w:p>
    <w:p w:rsidR="00614CF3" w:rsidRPr="0001092F" w:rsidRDefault="00614CF3">
      <w:pPr>
        <w:rPr>
          <w:b/>
        </w:rPr>
      </w:pPr>
    </w:p>
    <w:p w:rsidR="00455BAA" w:rsidRPr="0001092F" w:rsidRDefault="00455BAA">
      <w:pPr>
        <w:rPr>
          <w:b/>
          <w:sz w:val="32"/>
          <w:szCs w:val="32"/>
          <w:vertAlign w:val="superscript"/>
        </w:rPr>
      </w:pPr>
    </w:p>
    <w:sectPr w:rsidR="00455BAA" w:rsidRPr="0001092F" w:rsidSect="0036469D">
      <w:pgSz w:w="11906" w:h="16838"/>
      <w:pgMar w:top="173"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42" w:rsidRDefault="00791442" w:rsidP="00991088">
      <w:pPr>
        <w:spacing w:after="0" w:line="240" w:lineRule="auto"/>
      </w:pPr>
      <w:r>
        <w:separator/>
      </w:r>
    </w:p>
  </w:endnote>
  <w:endnote w:type="continuationSeparator" w:id="0">
    <w:p w:rsidR="00791442" w:rsidRDefault="00791442" w:rsidP="009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42" w:rsidRDefault="00791442" w:rsidP="00991088">
      <w:pPr>
        <w:spacing w:after="0" w:line="240" w:lineRule="auto"/>
      </w:pPr>
      <w:r>
        <w:separator/>
      </w:r>
    </w:p>
  </w:footnote>
  <w:footnote w:type="continuationSeparator" w:id="0">
    <w:p w:rsidR="00791442" w:rsidRDefault="00791442" w:rsidP="00991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91B"/>
    <w:multiLevelType w:val="hybridMultilevel"/>
    <w:tmpl w:val="297A8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3E7E67"/>
    <w:multiLevelType w:val="hybridMultilevel"/>
    <w:tmpl w:val="4BFEAE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A0738B9"/>
    <w:multiLevelType w:val="hybridMultilevel"/>
    <w:tmpl w:val="C0D668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A0A17C9"/>
    <w:multiLevelType w:val="hybridMultilevel"/>
    <w:tmpl w:val="1D5A57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4B4D91"/>
    <w:multiLevelType w:val="hybridMultilevel"/>
    <w:tmpl w:val="23389C8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A2575F9"/>
    <w:multiLevelType w:val="hybridMultilevel"/>
    <w:tmpl w:val="05722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4A290D"/>
    <w:multiLevelType w:val="hybridMultilevel"/>
    <w:tmpl w:val="284896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59C6C21"/>
    <w:multiLevelType w:val="hybridMultilevel"/>
    <w:tmpl w:val="64769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9830DFD"/>
    <w:multiLevelType w:val="hybridMultilevel"/>
    <w:tmpl w:val="FEB036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4D25E4E"/>
    <w:multiLevelType w:val="hybridMultilevel"/>
    <w:tmpl w:val="60E47C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6E75599"/>
    <w:multiLevelType w:val="hybridMultilevel"/>
    <w:tmpl w:val="A678B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94227A6"/>
    <w:multiLevelType w:val="hybridMultilevel"/>
    <w:tmpl w:val="F64692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A0F674B"/>
    <w:multiLevelType w:val="hybridMultilevel"/>
    <w:tmpl w:val="E908771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nsid w:val="54620760"/>
    <w:multiLevelType w:val="hybridMultilevel"/>
    <w:tmpl w:val="5316C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76757C3"/>
    <w:multiLevelType w:val="hybridMultilevel"/>
    <w:tmpl w:val="4FFE5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C254940"/>
    <w:multiLevelType w:val="hybridMultilevel"/>
    <w:tmpl w:val="9FE6AD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CA31AE9"/>
    <w:multiLevelType w:val="hybridMultilevel"/>
    <w:tmpl w:val="C86C7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3E93A53"/>
    <w:multiLevelType w:val="hybridMultilevel"/>
    <w:tmpl w:val="1DE415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467191E"/>
    <w:multiLevelType w:val="hybridMultilevel"/>
    <w:tmpl w:val="D7E61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AAD4A93"/>
    <w:multiLevelType w:val="hybridMultilevel"/>
    <w:tmpl w:val="A08A3EB4"/>
    <w:lvl w:ilvl="0" w:tplc="7D32723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E771214"/>
    <w:multiLevelType w:val="hybridMultilevel"/>
    <w:tmpl w:val="88E8D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4E94EE6"/>
    <w:multiLevelType w:val="hybridMultilevel"/>
    <w:tmpl w:val="26D05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21"/>
  </w:num>
  <w:num w:numId="5">
    <w:abstractNumId w:val="8"/>
  </w:num>
  <w:num w:numId="6">
    <w:abstractNumId w:val="16"/>
  </w:num>
  <w:num w:numId="7">
    <w:abstractNumId w:val="20"/>
  </w:num>
  <w:num w:numId="8">
    <w:abstractNumId w:val="0"/>
  </w:num>
  <w:num w:numId="9">
    <w:abstractNumId w:val="14"/>
  </w:num>
  <w:num w:numId="10">
    <w:abstractNumId w:val="9"/>
  </w:num>
  <w:num w:numId="11">
    <w:abstractNumId w:val="15"/>
  </w:num>
  <w:num w:numId="12">
    <w:abstractNumId w:val="17"/>
  </w:num>
  <w:num w:numId="13">
    <w:abstractNumId w:val="7"/>
  </w:num>
  <w:num w:numId="14">
    <w:abstractNumId w:val="11"/>
  </w:num>
  <w:num w:numId="15">
    <w:abstractNumId w:val="13"/>
  </w:num>
  <w:num w:numId="16">
    <w:abstractNumId w:val="6"/>
  </w:num>
  <w:num w:numId="17">
    <w:abstractNumId w:val="3"/>
  </w:num>
  <w:num w:numId="18">
    <w:abstractNumId w:val="5"/>
  </w:num>
  <w:num w:numId="19">
    <w:abstractNumId w:val="19"/>
  </w:num>
  <w:num w:numId="20">
    <w:abstractNumId w:val="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2A"/>
    <w:rsid w:val="00007F3F"/>
    <w:rsid w:val="0001092F"/>
    <w:rsid w:val="000150A1"/>
    <w:rsid w:val="00025C5F"/>
    <w:rsid w:val="00030B6E"/>
    <w:rsid w:val="00035151"/>
    <w:rsid w:val="00044309"/>
    <w:rsid w:val="00061A77"/>
    <w:rsid w:val="00075FE8"/>
    <w:rsid w:val="000774F7"/>
    <w:rsid w:val="00081A26"/>
    <w:rsid w:val="00094212"/>
    <w:rsid w:val="00096EE9"/>
    <w:rsid w:val="000A7507"/>
    <w:rsid w:val="000B4E7D"/>
    <w:rsid w:val="000C1B03"/>
    <w:rsid w:val="000D5582"/>
    <w:rsid w:val="000E22FA"/>
    <w:rsid w:val="000F3BD7"/>
    <w:rsid w:val="00127C09"/>
    <w:rsid w:val="00131778"/>
    <w:rsid w:val="00133E20"/>
    <w:rsid w:val="00147111"/>
    <w:rsid w:val="001537FB"/>
    <w:rsid w:val="00154948"/>
    <w:rsid w:val="00183188"/>
    <w:rsid w:val="00183FFF"/>
    <w:rsid w:val="00185FD5"/>
    <w:rsid w:val="0019517A"/>
    <w:rsid w:val="00197AD5"/>
    <w:rsid w:val="001C43D8"/>
    <w:rsid w:val="001C7619"/>
    <w:rsid w:val="001D5D57"/>
    <w:rsid w:val="00201118"/>
    <w:rsid w:val="00205F15"/>
    <w:rsid w:val="002178DC"/>
    <w:rsid w:val="00241C8B"/>
    <w:rsid w:val="00276AC0"/>
    <w:rsid w:val="00282CBB"/>
    <w:rsid w:val="00297345"/>
    <w:rsid w:val="002A4DC9"/>
    <w:rsid w:val="002A7042"/>
    <w:rsid w:val="002C5532"/>
    <w:rsid w:val="002C5864"/>
    <w:rsid w:val="002E051F"/>
    <w:rsid w:val="002F3431"/>
    <w:rsid w:val="003030D0"/>
    <w:rsid w:val="003037BE"/>
    <w:rsid w:val="00304709"/>
    <w:rsid w:val="0031313B"/>
    <w:rsid w:val="00316178"/>
    <w:rsid w:val="00356B99"/>
    <w:rsid w:val="0036469D"/>
    <w:rsid w:val="00366417"/>
    <w:rsid w:val="00382E9A"/>
    <w:rsid w:val="003971F3"/>
    <w:rsid w:val="003B1ACA"/>
    <w:rsid w:val="003B38B6"/>
    <w:rsid w:val="003F71DD"/>
    <w:rsid w:val="004031C3"/>
    <w:rsid w:val="004208D5"/>
    <w:rsid w:val="00455BAA"/>
    <w:rsid w:val="00481A29"/>
    <w:rsid w:val="00491948"/>
    <w:rsid w:val="004B46A3"/>
    <w:rsid w:val="004B6071"/>
    <w:rsid w:val="004C058E"/>
    <w:rsid w:val="004C2ED4"/>
    <w:rsid w:val="004C5664"/>
    <w:rsid w:val="004D3F6B"/>
    <w:rsid w:val="004D4C3A"/>
    <w:rsid w:val="004F7E02"/>
    <w:rsid w:val="00504DEA"/>
    <w:rsid w:val="005243A7"/>
    <w:rsid w:val="00530CF9"/>
    <w:rsid w:val="00536592"/>
    <w:rsid w:val="00536F24"/>
    <w:rsid w:val="0054316E"/>
    <w:rsid w:val="0056739D"/>
    <w:rsid w:val="00573683"/>
    <w:rsid w:val="005B78AA"/>
    <w:rsid w:val="005C7CE9"/>
    <w:rsid w:val="005E7E23"/>
    <w:rsid w:val="0061016A"/>
    <w:rsid w:val="0061445A"/>
    <w:rsid w:val="00614CF3"/>
    <w:rsid w:val="00615C7A"/>
    <w:rsid w:val="00620338"/>
    <w:rsid w:val="00627202"/>
    <w:rsid w:val="00651FA8"/>
    <w:rsid w:val="0066580E"/>
    <w:rsid w:val="0069042A"/>
    <w:rsid w:val="006A50A1"/>
    <w:rsid w:val="006C5D6B"/>
    <w:rsid w:val="006C7466"/>
    <w:rsid w:val="006D129D"/>
    <w:rsid w:val="00713D8F"/>
    <w:rsid w:val="007205FB"/>
    <w:rsid w:val="0073029F"/>
    <w:rsid w:val="00741A7A"/>
    <w:rsid w:val="00765F93"/>
    <w:rsid w:val="0077040E"/>
    <w:rsid w:val="007874F9"/>
    <w:rsid w:val="007879B3"/>
    <w:rsid w:val="00791442"/>
    <w:rsid w:val="007921C9"/>
    <w:rsid w:val="007B3D7E"/>
    <w:rsid w:val="007D19F8"/>
    <w:rsid w:val="007D3A1C"/>
    <w:rsid w:val="007F0B5C"/>
    <w:rsid w:val="008016DB"/>
    <w:rsid w:val="00801A40"/>
    <w:rsid w:val="00814581"/>
    <w:rsid w:val="00823AC7"/>
    <w:rsid w:val="00835264"/>
    <w:rsid w:val="00845275"/>
    <w:rsid w:val="0085277F"/>
    <w:rsid w:val="008544B0"/>
    <w:rsid w:val="00875E42"/>
    <w:rsid w:val="0087791E"/>
    <w:rsid w:val="00880CBC"/>
    <w:rsid w:val="008C246C"/>
    <w:rsid w:val="008C6CC9"/>
    <w:rsid w:val="008E020A"/>
    <w:rsid w:val="008E1F25"/>
    <w:rsid w:val="008F1A16"/>
    <w:rsid w:val="008F6D0E"/>
    <w:rsid w:val="00902361"/>
    <w:rsid w:val="00927992"/>
    <w:rsid w:val="0094751E"/>
    <w:rsid w:val="00966F75"/>
    <w:rsid w:val="009863F5"/>
    <w:rsid w:val="00991088"/>
    <w:rsid w:val="00991306"/>
    <w:rsid w:val="009A22E4"/>
    <w:rsid w:val="009C28E4"/>
    <w:rsid w:val="009C4B0C"/>
    <w:rsid w:val="009E095B"/>
    <w:rsid w:val="009E77E4"/>
    <w:rsid w:val="009F0E51"/>
    <w:rsid w:val="009F7142"/>
    <w:rsid w:val="00A05BAA"/>
    <w:rsid w:val="00A07ACA"/>
    <w:rsid w:val="00A40F1E"/>
    <w:rsid w:val="00A62463"/>
    <w:rsid w:val="00A86AC4"/>
    <w:rsid w:val="00A96C30"/>
    <w:rsid w:val="00AA2988"/>
    <w:rsid w:val="00AA2B67"/>
    <w:rsid w:val="00AA5129"/>
    <w:rsid w:val="00AA6C39"/>
    <w:rsid w:val="00AB08E1"/>
    <w:rsid w:val="00AB6510"/>
    <w:rsid w:val="00AB6CE1"/>
    <w:rsid w:val="00AE7564"/>
    <w:rsid w:val="00AF3E40"/>
    <w:rsid w:val="00B0566C"/>
    <w:rsid w:val="00B34F5F"/>
    <w:rsid w:val="00B62D92"/>
    <w:rsid w:val="00BA0EE2"/>
    <w:rsid w:val="00BA6013"/>
    <w:rsid w:val="00BB6126"/>
    <w:rsid w:val="00BD5B65"/>
    <w:rsid w:val="00BF791B"/>
    <w:rsid w:val="00C20FBA"/>
    <w:rsid w:val="00C52355"/>
    <w:rsid w:val="00C566DA"/>
    <w:rsid w:val="00C74EF8"/>
    <w:rsid w:val="00C75044"/>
    <w:rsid w:val="00CA06FC"/>
    <w:rsid w:val="00CE1E23"/>
    <w:rsid w:val="00CF248D"/>
    <w:rsid w:val="00D05751"/>
    <w:rsid w:val="00D3586B"/>
    <w:rsid w:val="00D358BB"/>
    <w:rsid w:val="00D40993"/>
    <w:rsid w:val="00D50AE3"/>
    <w:rsid w:val="00D57E79"/>
    <w:rsid w:val="00D7011E"/>
    <w:rsid w:val="00D76DC9"/>
    <w:rsid w:val="00D80561"/>
    <w:rsid w:val="00D82479"/>
    <w:rsid w:val="00D85C0C"/>
    <w:rsid w:val="00D95C50"/>
    <w:rsid w:val="00DA34D5"/>
    <w:rsid w:val="00DB4765"/>
    <w:rsid w:val="00DB4B41"/>
    <w:rsid w:val="00DB6F18"/>
    <w:rsid w:val="00DE5472"/>
    <w:rsid w:val="00DF7B87"/>
    <w:rsid w:val="00E02C3B"/>
    <w:rsid w:val="00E20DAE"/>
    <w:rsid w:val="00E22BEC"/>
    <w:rsid w:val="00E27181"/>
    <w:rsid w:val="00E364D8"/>
    <w:rsid w:val="00E41B64"/>
    <w:rsid w:val="00E452C6"/>
    <w:rsid w:val="00E46201"/>
    <w:rsid w:val="00E47A6A"/>
    <w:rsid w:val="00E67395"/>
    <w:rsid w:val="00E67416"/>
    <w:rsid w:val="00E80685"/>
    <w:rsid w:val="00EA7D83"/>
    <w:rsid w:val="00EB0591"/>
    <w:rsid w:val="00EC572E"/>
    <w:rsid w:val="00EC7F1A"/>
    <w:rsid w:val="00ED39EA"/>
    <w:rsid w:val="00EE02A7"/>
    <w:rsid w:val="00EE1D1C"/>
    <w:rsid w:val="00EE6A45"/>
    <w:rsid w:val="00EF2005"/>
    <w:rsid w:val="00EF4EBD"/>
    <w:rsid w:val="00EF5C03"/>
    <w:rsid w:val="00F23772"/>
    <w:rsid w:val="00F371B6"/>
    <w:rsid w:val="00F62D6E"/>
    <w:rsid w:val="00F708D3"/>
    <w:rsid w:val="00F742A7"/>
    <w:rsid w:val="00F82AFC"/>
    <w:rsid w:val="00F8327A"/>
    <w:rsid w:val="00F8536F"/>
    <w:rsid w:val="00F90570"/>
    <w:rsid w:val="00F95227"/>
    <w:rsid w:val="00FD5E2F"/>
    <w:rsid w:val="00FD673D"/>
    <w:rsid w:val="00FE5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6498">
    <w:name w:val="ms__id6498"/>
    <w:basedOn w:val="DefaultParagraphFont"/>
    <w:rsid w:val="0069042A"/>
  </w:style>
  <w:style w:type="character" w:customStyle="1" w:styleId="msid6500">
    <w:name w:val="ms__id6500"/>
    <w:basedOn w:val="DefaultParagraphFont"/>
    <w:rsid w:val="0069042A"/>
  </w:style>
  <w:style w:type="character" w:customStyle="1" w:styleId="msid6502">
    <w:name w:val="ms__id6502"/>
    <w:basedOn w:val="DefaultParagraphFont"/>
    <w:rsid w:val="0069042A"/>
  </w:style>
  <w:style w:type="character" w:customStyle="1" w:styleId="msid6505">
    <w:name w:val="ms__id6505"/>
    <w:basedOn w:val="DefaultParagraphFont"/>
    <w:rsid w:val="0069042A"/>
  </w:style>
  <w:style w:type="character" w:customStyle="1" w:styleId="msid6508">
    <w:name w:val="ms__id6508"/>
    <w:basedOn w:val="DefaultParagraphFont"/>
    <w:rsid w:val="0069042A"/>
  </w:style>
  <w:style w:type="paragraph" w:styleId="BalloonText">
    <w:name w:val="Balloon Text"/>
    <w:basedOn w:val="Normal"/>
    <w:link w:val="BalloonTextChar"/>
    <w:uiPriority w:val="99"/>
    <w:semiHidden/>
    <w:unhideWhenUsed/>
    <w:rsid w:val="009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75"/>
    <w:rPr>
      <w:rFonts w:ascii="Tahoma" w:hAnsi="Tahoma" w:cs="Tahoma"/>
      <w:sz w:val="16"/>
      <w:szCs w:val="16"/>
    </w:rPr>
  </w:style>
  <w:style w:type="paragraph" w:styleId="Header">
    <w:name w:val="header"/>
    <w:basedOn w:val="Normal"/>
    <w:link w:val="HeaderChar"/>
    <w:uiPriority w:val="99"/>
    <w:unhideWhenUsed/>
    <w:rsid w:val="009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88"/>
  </w:style>
  <w:style w:type="paragraph" w:styleId="Footer">
    <w:name w:val="footer"/>
    <w:basedOn w:val="Normal"/>
    <w:link w:val="FooterChar"/>
    <w:uiPriority w:val="99"/>
    <w:unhideWhenUsed/>
    <w:rsid w:val="009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88"/>
  </w:style>
  <w:style w:type="paragraph" w:styleId="ListParagraph">
    <w:name w:val="List Paragraph"/>
    <w:basedOn w:val="Normal"/>
    <w:uiPriority w:val="34"/>
    <w:qFormat/>
    <w:rsid w:val="00304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6498">
    <w:name w:val="ms__id6498"/>
    <w:basedOn w:val="DefaultParagraphFont"/>
    <w:rsid w:val="0069042A"/>
  </w:style>
  <w:style w:type="character" w:customStyle="1" w:styleId="msid6500">
    <w:name w:val="ms__id6500"/>
    <w:basedOn w:val="DefaultParagraphFont"/>
    <w:rsid w:val="0069042A"/>
  </w:style>
  <w:style w:type="character" w:customStyle="1" w:styleId="msid6502">
    <w:name w:val="ms__id6502"/>
    <w:basedOn w:val="DefaultParagraphFont"/>
    <w:rsid w:val="0069042A"/>
  </w:style>
  <w:style w:type="character" w:customStyle="1" w:styleId="msid6505">
    <w:name w:val="ms__id6505"/>
    <w:basedOn w:val="DefaultParagraphFont"/>
    <w:rsid w:val="0069042A"/>
  </w:style>
  <w:style w:type="character" w:customStyle="1" w:styleId="msid6508">
    <w:name w:val="ms__id6508"/>
    <w:basedOn w:val="DefaultParagraphFont"/>
    <w:rsid w:val="0069042A"/>
  </w:style>
  <w:style w:type="paragraph" w:styleId="BalloonText">
    <w:name w:val="Balloon Text"/>
    <w:basedOn w:val="Normal"/>
    <w:link w:val="BalloonTextChar"/>
    <w:uiPriority w:val="99"/>
    <w:semiHidden/>
    <w:unhideWhenUsed/>
    <w:rsid w:val="009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75"/>
    <w:rPr>
      <w:rFonts w:ascii="Tahoma" w:hAnsi="Tahoma" w:cs="Tahoma"/>
      <w:sz w:val="16"/>
      <w:szCs w:val="16"/>
    </w:rPr>
  </w:style>
  <w:style w:type="paragraph" w:styleId="Header">
    <w:name w:val="header"/>
    <w:basedOn w:val="Normal"/>
    <w:link w:val="HeaderChar"/>
    <w:uiPriority w:val="99"/>
    <w:unhideWhenUsed/>
    <w:rsid w:val="009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88"/>
  </w:style>
  <w:style w:type="paragraph" w:styleId="Footer">
    <w:name w:val="footer"/>
    <w:basedOn w:val="Normal"/>
    <w:link w:val="FooterChar"/>
    <w:uiPriority w:val="99"/>
    <w:unhideWhenUsed/>
    <w:rsid w:val="009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88"/>
  </w:style>
  <w:style w:type="paragraph" w:styleId="ListParagraph">
    <w:name w:val="List Paragraph"/>
    <w:basedOn w:val="Normal"/>
    <w:uiPriority w:val="34"/>
    <w:qFormat/>
    <w:rsid w:val="0030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230">
      <w:bodyDiv w:val="1"/>
      <w:marLeft w:val="180"/>
      <w:marRight w:val="0"/>
      <w:marTop w:val="120"/>
      <w:marBottom w:val="0"/>
      <w:divBdr>
        <w:top w:val="none" w:sz="0" w:space="0" w:color="auto"/>
        <w:left w:val="none" w:sz="0" w:space="0" w:color="auto"/>
        <w:bottom w:val="none" w:sz="0" w:space="0" w:color="auto"/>
        <w:right w:val="none" w:sz="0" w:space="0" w:color="auto"/>
      </w:divBdr>
      <w:divsChild>
        <w:div w:id="267661572">
          <w:marLeft w:val="0"/>
          <w:marRight w:val="0"/>
          <w:marTop w:val="0"/>
          <w:marBottom w:val="0"/>
          <w:divBdr>
            <w:top w:val="none" w:sz="0" w:space="0" w:color="auto"/>
            <w:left w:val="none" w:sz="0" w:space="0" w:color="auto"/>
            <w:bottom w:val="none" w:sz="0" w:space="0" w:color="auto"/>
            <w:right w:val="none" w:sz="0" w:space="0" w:color="auto"/>
          </w:divBdr>
          <w:divsChild>
            <w:div w:id="469713248">
              <w:marLeft w:val="0"/>
              <w:marRight w:val="0"/>
              <w:marTop w:val="0"/>
              <w:marBottom w:val="0"/>
              <w:divBdr>
                <w:top w:val="none" w:sz="0" w:space="0" w:color="auto"/>
                <w:left w:val="none" w:sz="0" w:space="0" w:color="auto"/>
                <w:bottom w:val="none" w:sz="0" w:space="0" w:color="auto"/>
                <w:right w:val="none" w:sz="0" w:space="0" w:color="auto"/>
              </w:divBdr>
              <w:divsChild>
                <w:div w:id="1759981669">
                  <w:marLeft w:val="0"/>
                  <w:marRight w:val="0"/>
                  <w:marTop w:val="0"/>
                  <w:marBottom w:val="0"/>
                  <w:divBdr>
                    <w:top w:val="none" w:sz="0" w:space="0" w:color="auto"/>
                    <w:left w:val="none" w:sz="0" w:space="0" w:color="auto"/>
                    <w:bottom w:val="none" w:sz="0" w:space="0" w:color="auto"/>
                    <w:right w:val="none" w:sz="0" w:space="0" w:color="auto"/>
                  </w:divBdr>
                  <w:divsChild>
                    <w:div w:id="1190224070">
                      <w:marLeft w:val="0"/>
                      <w:marRight w:val="0"/>
                      <w:marTop w:val="0"/>
                      <w:marBottom w:val="144"/>
                      <w:divBdr>
                        <w:top w:val="none" w:sz="0" w:space="0" w:color="auto"/>
                        <w:left w:val="none" w:sz="0" w:space="0" w:color="auto"/>
                        <w:bottom w:val="none" w:sz="0" w:space="0" w:color="auto"/>
                        <w:right w:val="none" w:sz="0" w:space="0" w:color="auto"/>
                      </w:divBdr>
                    </w:div>
                    <w:div w:id="827290503">
                      <w:marLeft w:val="0"/>
                      <w:marRight w:val="0"/>
                      <w:marTop w:val="0"/>
                      <w:marBottom w:val="144"/>
                      <w:divBdr>
                        <w:top w:val="none" w:sz="0" w:space="0" w:color="auto"/>
                        <w:left w:val="none" w:sz="0" w:space="0" w:color="auto"/>
                        <w:bottom w:val="none" w:sz="0" w:space="0" w:color="auto"/>
                        <w:right w:val="none" w:sz="0" w:space="0" w:color="auto"/>
                      </w:divBdr>
                    </w:div>
                    <w:div w:id="54067721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097403899">
      <w:bodyDiv w:val="1"/>
      <w:marLeft w:val="180"/>
      <w:marRight w:val="0"/>
      <w:marTop w:val="120"/>
      <w:marBottom w:val="0"/>
      <w:divBdr>
        <w:top w:val="none" w:sz="0" w:space="0" w:color="auto"/>
        <w:left w:val="none" w:sz="0" w:space="0" w:color="auto"/>
        <w:bottom w:val="none" w:sz="0" w:space="0" w:color="auto"/>
        <w:right w:val="none" w:sz="0" w:space="0" w:color="auto"/>
      </w:divBdr>
      <w:divsChild>
        <w:div w:id="1917207338">
          <w:marLeft w:val="0"/>
          <w:marRight w:val="0"/>
          <w:marTop w:val="0"/>
          <w:marBottom w:val="0"/>
          <w:divBdr>
            <w:top w:val="none" w:sz="0" w:space="0" w:color="auto"/>
            <w:left w:val="none" w:sz="0" w:space="0" w:color="auto"/>
            <w:bottom w:val="none" w:sz="0" w:space="0" w:color="auto"/>
            <w:right w:val="none" w:sz="0" w:space="0" w:color="auto"/>
          </w:divBdr>
          <w:divsChild>
            <w:div w:id="1916890810">
              <w:marLeft w:val="0"/>
              <w:marRight w:val="0"/>
              <w:marTop w:val="0"/>
              <w:marBottom w:val="0"/>
              <w:divBdr>
                <w:top w:val="none" w:sz="0" w:space="0" w:color="auto"/>
                <w:left w:val="none" w:sz="0" w:space="0" w:color="auto"/>
                <w:bottom w:val="none" w:sz="0" w:space="0" w:color="auto"/>
                <w:right w:val="none" w:sz="0" w:space="0" w:color="auto"/>
              </w:divBdr>
              <w:divsChild>
                <w:div w:id="1445422177">
                  <w:marLeft w:val="0"/>
                  <w:marRight w:val="0"/>
                  <w:marTop w:val="0"/>
                  <w:marBottom w:val="0"/>
                  <w:divBdr>
                    <w:top w:val="none" w:sz="0" w:space="0" w:color="auto"/>
                    <w:left w:val="none" w:sz="0" w:space="0" w:color="auto"/>
                    <w:bottom w:val="none" w:sz="0" w:space="0" w:color="auto"/>
                    <w:right w:val="none" w:sz="0" w:space="0" w:color="auto"/>
                  </w:divBdr>
                  <w:divsChild>
                    <w:div w:id="1095399398">
                      <w:marLeft w:val="0"/>
                      <w:marRight w:val="0"/>
                      <w:marTop w:val="0"/>
                      <w:marBottom w:val="144"/>
                      <w:divBdr>
                        <w:top w:val="none" w:sz="0" w:space="0" w:color="auto"/>
                        <w:left w:val="none" w:sz="0" w:space="0" w:color="auto"/>
                        <w:bottom w:val="none" w:sz="0" w:space="0" w:color="auto"/>
                        <w:right w:val="none" w:sz="0" w:space="0" w:color="auto"/>
                      </w:divBdr>
                    </w:div>
                    <w:div w:id="188116633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Sue</cp:lastModifiedBy>
  <cp:revision>2</cp:revision>
  <cp:lastPrinted>2017-09-13T02:16:00Z</cp:lastPrinted>
  <dcterms:created xsi:type="dcterms:W3CDTF">2018-01-22T07:21:00Z</dcterms:created>
  <dcterms:modified xsi:type="dcterms:W3CDTF">2018-01-22T07:21:00Z</dcterms:modified>
</cp:coreProperties>
</file>