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59D8" w14:textId="77777777" w:rsidR="00E25BF3" w:rsidRDefault="00E25BF3" w:rsidP="00E25BF3">
      <w:pPr>
        <w:ind w:left="993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  <w:lang w:val="en-NZ" w:eastAsia="en-NZ"/>
        </w:rPr>
        <w:drawing>
          <wp:inline distT="0" distB="0" distL="0" distR="0" wp14:anchorId="717D8F8E" wp14:editId="78F937CA">
            <wp:extent cx="5271135" cy="699135"/>
            <wp:effectExtent l="0" t="0" r="12065" b="12065"/>
            <wp:docPr id="1" name="Picture 1" descr="Macintosh HD:Users:sonny:Desktop:BRAID:letter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onny:Desktop:BRAID:letterhea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788E" w14:textId="77777777" w:rsidR="00E25BF3" w:rsidRDefault="00E25BF3" w:rsidP="00E25BF3">
      <w:pPr>
        <w:rPr>
          <w:rFonts w:ascii="Tahoma" w:hAnsi="Tahoma" w:cs="Tahoma"/>
          <w:b/>
          <w:sz w:val="28"/>
          <w:szCs w:val="28"/>
          <w:u w:val="single"/>
        </w:rPr>
      </w:pPr>
    </w:p>
    <w:p w14:paraId="1F49A532" w14:textId="77777777" w:rsidR="00E25BF3" w:rsidRDefault="00E25BF3" w:rsidP="00E25BF3">
      <w:pPr>
        <w:rPr>
          <w:rFonts w:ascii="Tahoma" w:hAnsi="Tahoma" w:cs="Tahoma"/>
          <w:b/>
          <w:sz w:val="28"/>
          <w:szCs w:val="28"/>
          <w:u w:val="single"/>
        </w:rPr>
      </w:pPr>
    </w:p>
    <w:p w14:paraId="67533F2F" w14:textId="77777777" w:rsidR="00E25BF3" w:rsidRPr="00367E70" w:rsidRDefault="00E25BF3" w:rsidP="00E25BF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67E70">
        <w:rPr>
          <w:rFonts w:ascii="Tahoma" w:hAnsi="Tahoma" w:cs="Tahoma"/>
          <w:b/>
          <w:sz w:val="32"/>
          <w:szCs w:val="32"/>
          <w:u w:val="single"/>
        </w:rPr>
        <w:t>Agenda</w:t>
      </w:r>
      <w:r w:rsidR="009842C5" w:rsidRPr="00367E70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367E70">
        <w:rPr>
          <w:rFonts w:ascii="Tahoma" w:hAnsi="Tahoma" w:cs="Tahoma"/>
          <w:b/>
          <w:sz w:val="32"/>
          <w:szCs w:val="32"/>
          <w:u w:val="single"/>
        </w:rPr>
        <w:t xml:space="preserve">for Annual General Meeting </w:t>
      </w:r>
    </w:p>
    <w:p w14:paraId="7FABEDF9" w14:textId="2AF38068" w:rsidR="00E25BF3" w:rsidRPr="00971827" w:rsidRDefault="00971827" w:rsidP="00E25BF3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Friday, </w:t>
      </w:r>
      <w:r w:rsidR="00EB4635">
        <w:rPr>
          <w:rFonts w:ascii="Tahoma" w:hAnsi="Tahoma" w:cs="Tahoma"/>
          <w:b/>
          <w:sz w:val="32"/>
          <w:szCs w:val="32"/>
          <w:u w:val="single"/>
        </w:rPr>
        <w:t>November 26</w:t>
      </w:r>
      <w:r>
        <w:rPr>
          <w:rFonts w:ascii="Tahoma" w:hAnsi="Tahoma" w:cs="Tahoma"/>
          <w:b/>
          <w:sz w:val="32"/>
          <w:szCs w:val="32"/>
          <w:u w:val="single"/>
        </w:rPr>
        <w:t>, 20</w:t>
      </w:r>
      <w:r w:rsidR="00E322C5">
        <w:rPr>
          <w:rFonts w:ascii="Tahoma" w:hAnsi="Tahoma" w:cs="Tahoma"/>
          <w:b/>
          <w:sz w:val="32"/>
          <w:szCs w:val="32"/>
          <w:u w:val="single"/>
        </w:rPr>
        <w:t>21</w:t>
      </w:r>
    </w:p>
    <w:p w14:paraId="01D56BFC" w14:textId="77777777" w:rsidR="00E25BF3" w:rsidRPr="00971827" w:rsidRDefault="00E25BF3" w:rsidP="00E25BF3">
      <w:pPr>
        <w:rPr>
          <w:rFonts w:ascii="Tahoma" w:hAnsi="Tahoma" w:cs="Tahoma"/>
          <w:color w:val="000000"/>
          <w:sz w:val="22"/>
          <w:szCs w:val="22"/>
        </w:rPr>
      </w:pPr>
      <w:r w:rsidRPr="00971827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39C6634" w14:textId="77777777" w:rsidR="00E25BF3" w:rsidRDefault="00E25BF3" w:rsidP="00E25BF3">
      <w:pPr>
        <w:rPr>
          <w:rFonts w:asciiTheme="minorHAnsi" w:hAnsiTheme="minorHAnsi" w:cs="Tahoma"/>
          <w:b/>
          <w:sz w:val="22"/>
          <w:szCs w:val="22"/>
        </w:rPr>
      </w:pPr>
    </w:p>
    <w:p w14:paraId="5209D9EB" w14:textId="77777777" w:rsidR="00E25BF3" w:rsidRPr="00367E70" w:rsidRDefault="00E25BF3" w:rsidP="00E25BF3">
      <w:pPr>
        <w:rPr>
          <w:rFonts w:asciiTheme="minorHAnsi" w:hAnsiTheme="minorHAnsi" w:cs="Tahoma"/>
          <w:b/>
          <w:sz w:val="28"/>
          <w:szCs w:val="28"/>
        </w:rPr>
      </w:pPr>
      <w:r w:rsidRPr="00367E70">
        <w:rPr>
          <w:rFonts w:asciiTheme="minorHAnsi" w:hAnsiTheme="minorHAnsi" w:cs="Tahoma"/>
          <w:b/>
          <w:sz w:val="28"/>
          <w:szCs w:val="28"/>
        </w:rPr>
        <w:t xml:space="preserve">Time: </w:t>
      </w:r>
      <w:r w:rsidR="00E322C5">
        <w:rPr>
          <w:rFonts w:asciiTheme="minorHAnsi" w:hAnsiTheme="minorHAnsi" w:cs="Tahoma"/>
          <w:b/>
          <w:sz w:val="28"/>
          <w:szCs w:val="28"/>
        </w:rPr>
        <w:t>1.30</w:t>
      </w:r>
      <w:r w:rsidRPr="00367E70">
        <w:rPr>
          <w:rFonts w:asciiTheme="minorHAnsi" w:hAnsiTheme="minorHAnsi" w:cs="Tahoma"/>
          <w:b/>
          <w:sz w:val="28"/>
          <w:szCs w:val="28"/>
        </w:rPr>
        <w:t>pm</w:t>
      </w:r>
    </w:p>
    <w:p w14:paraId="5EF9F50B" w14:textId="77777777" w:rsidR="00E25BF3" w:rsidRPr="00367E70" w:rsidRDefault="00E25BF3" w:rsidP="00E25BF3">
      <w:pPr>
        <w:rPr>
          <w:rFonts w:asciiTheme="minorHAnsi" w:hAnsiTheme="minorHAnsi" w:cs="Tahoma"/>
          <w:b/>
          <w:sz w:val="28"/>
          <w:szCs w:val="28"/>
        </w:rPr>
      </w:pPr>
      <w:r w:rsidRPr="00367E70">
        <w:rPr>
          <w:rFonts w:asciiTheme="minorHAnsi" w:hAnsiTheme="minorHAnsi" w:cs="Tahoma"/>
          <w:b/>
          <w:sz w:val="28"/>
          <w:szCs w:val="28"/>
        </w:rPr>
        <w:t xml:space="preserve">Location: </w:t>
      </w:r>
      <w:proofErr w:type="spellStart"/>
      <w:r w:rsidR="00E322C5">
        <w:rPr>
          <w:rFonts w:asciiTheme="minorHAnsi" w:hAnsiTheme="minorHAnsi" w:cs="Tahoma"/>
          <w:b/>
          <w:sz w:val="28"/>
          <w:szCs w:val="28"/>
        </w:rPr>
        <w:t>Abberley</w:t>
      </w:r>
      <w:proofErr w:type="spellEnd"/>
      <w:r w:rsidR="00E322C5">
        <w:rPr>
          <w:rFonts w:asciiTheme="minorHAnsi" w:hAnsiTheme="minorHAnsi" w:cs="Tahoma"/>
          <w:b/>
          <w:sz w:val="28"/>
          <w:szCs w:val="28"/>
        </w:rPr>
        <w:t xml:space="preserve"> Park Hall, 15 </w:t>
      </w:r>
      <w:proofErr w:type="spellStart"/>
      <w:r w:rsidR="00E322C5">
        <w:rPr>
          <w:rFonts w:asciiTheme="minorHAnsi" w:hAnsiTheme="minorHAnsi" w:cs="Tahoma"/>
          <w:b/>
          <w:sz w:val="28"/>
          <w:szCs w:val="28"/>
        </w:rPr>
        <w:t>Abberley</w:t>
      </w:r>
      <w:proofErr w:type="spellEnd"/>
      <w:r w:rsidR="00E322C5">
        <w:rPr>
          <w:rFonts w:asciiTheme="minorHAnsi" w:hAnsiTheme="minorHAnsi" w:cs="Tahoma"/>
          <w:b/>
          <w:sz w:val="28"/>
          <w:szCs w:val="28"/>
        </w:rPr>
        <w:t xml:space="preserve"> Cres., St Albans</w:t>
      </w:r>
    </w:p>
    <w:p w14:paraId="01C011A1" w14:textId="77777777" w:rsidR="00E25BF3" w:rsidRPr="00367E70" w:rsidRDefault="00E25BF3" w:rsidP="00E25BF3">
      <w:pPr>
        <w:rPr>
          <w:rFonts w:asciiTheme="minorHAnsi" w:hAnsiTheme="minorHAnsi" w:cs="Tahoma"/>
          <w:b/>
          <w:sz w:val="28"/>
          <w:szCs w:val="28"/>
        </w:rPr>
      </w:pPr>
    </w:p>
    <w:p w14:paraId="4070F2CE" w14:textId="77777777" w:rsidR="00E25BF3" w:rsidRPr="00367E70" w:rsidRDefault="00E25BF3" w:rsidP="00E25BF3">
      <w:pPr>
        <w:rPr>
          <w:rFonts w:asciiTheme="minorHAnsi" w:hAnsiTheme="minorHAnsi"/>
          <w:b/>
          <w:sz w:val="28"/>
          <w:szCs w:val="28"/>
          <w:u w:val="single"/>
        </w:rPr>
      </w:pPr>
      <w:r w:rsidRPr="00367E70">
        <w:rPr>
          <w:rFonts w:asciiTheme="minorHAnsi" w:hAnsiTheme="minorHAnsi"/>
          <w:b/>
          <w:sz w:val="28"/>
          <w:szCs w:val="28"/>
          <w:u w:val="single"/>
        </w:rPr>
        <w:t>Annual General Meeting</w:t>
      </w:r>
    </w:p>
    <w:p w14:paraId="481F8DD9" w14:textId="77777777" w:rsidR="00367E70" w:rsidRPr="00367E70" w:rsidRDefault="00367E70" w:rsidP="00E25BF3">
      <w:pPr>
        <w:rPr>
          <w:rFonts w:asciiTheme="minorHAnsi" w:hAnsiTheme="minorHAnsi"/>
          <w:b/>
          <w:u w:val="single"/>
        </w:rPr>
      </w:pPr>
    </w:p>
    <w:p w14:paraId="7D919379" w14:textId="77777777" w:rsidR="00E25BF3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 xml:space="preserve">Welcome </w:t>
      </w:r>
    </w:p>
    <w:p w14:paraId="54D37A66" w14:textId="77777777" w:rsidR="00367E70" w:rsidRPr="00367E70" w:rsidRDefault="00367E70" w:rsidP="00367E70">
      <w:pPr>
        <w:ind w:left="720"/>
        <w:rPr>
          <w:rFonts w:asciiTheme="minorHAnsi" w:hAnsiTheme="minorHAnsi"/>
        </w:rPr>
      </w:pPr>
    </w:p>
    <w:p w14:paraId="500B7531" w14:textId="77777777" w:rsidR="00E25BF3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Apologies</w:t>
      </w:r>
    </w:p>
    <w:p w14:paraId="629BC658" w14:textId="77777777" w:rsidR="00367E70" w:rsidRPr="00367E70" w:rsidRDefault="00367E70" w:rsidP="00367E70">
      <w:pPr>
        <w:rPr>
          <w:rFonts w:asciiTheme="minorHAnsi" w:hAnsiTheme="minorHAnsi"/>
        </w:rPr>
      </w:pPr>
    </w:p>
    <w:p w14:paraId="0D150D3E" w14:textId="77777777" w:rsidR="00E25BF3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Minutes of 20</w:t>
      </w:r>
      <w:r w:rsidR="00E322C5">
        <w:rPr>
          <w:rFonts w:asciiTheme="minorHAnsi" w:hAnsiTheme="minorHAnsi"/>
        </w:rPr>
        <w:t>20 AGM (October 9</w:t>
      </w:r>
      <w:r w:rsidRPr="00367E70">
        <w:rPr>
          <w:rFonts w:asciiTheme="minorHAnsi" w:hAnsiTheme="minorHAnsi"/>
        </w:rPr>
        <w:t>)</w:t>
      </w:r>
    </w:p>
    <w:p w14:paraId="7BA9ACE1" w14:textId="77777777" w:rsidR="00367E70" w:rsidRPr="00367E70" w:rsidRDefault="00367E70" w:rsidP="00367E70">
      <w:pPr>
        <w:rPr>
          <w:rFonts w:asciiTheme="minorHAnsi" w:hAnsiTheme="minorHAnsi"/>
        </w:rPr>
      </w:pPr>
    </w:p>
    <w:p w14:paraId="375A3E22" w14:textId="77777777" w:rsidR="00E25BF3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Matters arising</w:t>
      </w:r>
    </w:p>
    <w:p w14:paraId="1C0E64B6" w14:textId="77777777" w:rsidR="00367E70" w:rsidRPr="00367E70" w:rsidRDefault="00367E70" w:rsidP="00367E70">
      <w:pPr>
        <w:rPr>
          <w:rFonts w:asciiTheme="minorHAnsi" w:hAnsiTheme="minorHAnsi"/>
        </w:rPr>
      </w:pPr>
    </w:p>
    <w:p w14:paraId="6F3A6318" w14:textId="77777777" w:rsidR="00E25BF3" w:rsidRDefault="00325FB2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Chair</w:t>
      </w:r>
      <w:r w:rsidR="00E25BF3" w:rsidRPr="00367E70">
        <w:rPr>
          <w:rFonts w:asciiTheme="minorHAnsi" w:hAnsiTheme="minorHAnsi"/>
        </w:rPr>
        <w:t>’s report</w:t>
      </w:r>
    </w:p>
    <w:p w14:paraId="2DF88CC7" w14:textId="77777777" w:rsidR="00367E70" w:rsidRPr="00367E70" w:rsidRDefault="00367E70" w:rsidP="00367E70">
      <w:pPr>
        <w:rPr>
          <w:rFonts w:asciiTheme="minorHAnsi" w:hAnsiTheme="minorHAnsi"/>
        </w:rPr>
      </w:pPr>
    </w:p>
    <w:p w14:paraId="333D67EA" w14:textId="77777777" w:rsidR="00325FB2" w:rsidRDefault="00325FB2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Manager’s report</w:t>
      </w:r>
    </w:p>
    <w:p w14:paraId="55C849A2" w14:textId="77777777" w:rsidR="00367E70" w:rsidRPr="00367E70" w:rsidRDefault="00367E70" w:rsidP="00367E70">
      <w:pPr>
        <w:rPr>
          <w:rFonts w:asciiTheme="minorHAnsi" w:hAnsiTheme="minorHAnsi"/>
        </w:rPr>
      </w:pPr>
    </w:p>
    <w:p w14:paraId="7FBDAC95" w14:textId="77777777" w:rsidR="00E25BF3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Treasurer’s report &amp; presentation of audited financial statement</w:t>
      </w:r>
    </w:p>
    <w:p w14:paraId="2A92BD14" w14:textId="77777777" w:rsidR="00367E70" w:rsidRPr="00367E70" w:rsidRDefault="00367E70" w:rsidP="00367E70">
      <w:pPr>
        <w:rPr>
          <w:rFonts w:asciiTheme="minorHAnsi" w:hAnsiTheme="minorHAnsi"/>
        </w:rPr>
      </w:pPr>
    </w:p>
    <w:p w14:paraId="5A6C5FF0" w14:textId="77777777" w:rsidR="00E25BF3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Election of officers</w:t>
      </w:r>
    </w:p>
    <w:p w14:paraId="0AA95275" w14:textId="77777777" w:rsidR="00367E70" w:rsidRPr="00367E70" w:rsidRDefault="00367E70" w:rsidP="00367E70">
      <w:pPr>
        <w:rPr>
          <w:rFonts w:asciiTheme="minorHAnsi" w:hAnsiTheme="minorHAnsi"/>
        </w:rPr>
      </w:pPr>
    </w:p>
    <w:p w14:paraId="1CCD04EF" w14:textId="77777777" w:rsidR="009842C5" w:rsidRDefault="009842C5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Election of Management Committee</w:t>
      </w:r>
    </w:p>
    <w:p w14:paraId="004301AC" w14:textId="77777777" w:rsidR="00367E70" w:rsidRPr="00367E70" w:rsidRDefault="00367E70" w:rsidP="00367E70">
      <w:pPr>
        <w:rPr>
          <w:rFonts w:asciiTheme="minorHAnsi" w:hAnsiTheme="minorHAnsi"/>
        </w:rPr>
      </w:pPr>
    </w:p>
    <w:p w14:paraId="25A3C37B" w14:textId="77777777" w:rsidR="009842C5" w:rsidRDefault="009842C5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Auditor</w:t>
      </w:r>
    </w:p>
    <w:p w14:paraId="168F0EAB" w14:textId="77777777" w:rsidR="00367E70" w:rsidRPr="00367E70" w:rsidRDefault="00367E70" w:rsidP="00367E70">
      <w:pPr>
        <w:rPr>
          <w:rFonts w:asciiTheme="minorHAnsi" w:hAnsiTheme="minorHAnsi"/>
        </w:rPr>
      </w:pPr>
    </w:p>
    <w:p w14:paraId="093274D7" w14:textId="77777777" w:rsidR="009842C5" w:rsidRDefault="009842C5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Cheque signatories</w:t>
      </w:r>
    </w:p>
    <w:p w14:paraId="6FB910DA" w14:textId="77777777" w:rsidR="00367E70" w:rsidRPr="00367E70" w:rsidRDefault="00367E70" w:rsidP="00367E70">
      <w:pPr>
        <w:rPr>
          <w:rFonts w:asciiTheme="minorHAnsi" w:hAnsiTheme="minorHAnsi"/>
        </w:rPr>
      </w:pPr>
    </w:p>
    <w:p w14:paraId="29C8769B" w14:textId="77777777" w:rsidR="009842C5" w:rsidRDefault="00367E70" w:rsidP="00E25BF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Subscriptions</w:t>
      </w:r>
    </w:p>
    <w:p w14:paraId="0A7AD215" w14:textId="77777777" w:rsidR="00367E70" w:rsidRPr="00367E70" w:rsidRDefault="00367E70" w:rsidP="00367E70">
      <w:pPr>
        <w:rPr>
          <w:rFonts w:asciiTheme="minorHAnsi" w:hAnsiTheme="minorHAnsi"/>
        </w:rPr>
      </w:pPr>
    </w:p>
    <w:p w14:paraId="24DA24D4" w14:textId="77777777" w:rsidR="00E25BF3" w:rsidRPr="00367E70" w:rsidRDefault="00E25BF3" w:rsidP="00E25BF3">
      <w:pPr>
        <w:numPr>
          <w:ilvl w:val="0"/>
          <w:numId w:val="1"/>
        </w:numPr>
        <w:rPr>
          <w:rFonts w:asciiTheme="minorHAnsi" w:hAnsiTheme="minorHAnsi"/>
        </w:rPr>
      </w:pPr>
      <w:r w:rsidRPr="00367E70">
        <w:rPr>
          <w:rFonts w:asciiTheme="minorHAnsi" w:hAnsiTheme="minorHAnsi"/>
        </w:rPr>
        <w:t>General Business</w:t>
      </w:r>
    </w:p>
    <w:p w14:paraId="5FC3B181" w14:textId="77777777" w:rsidR="00455A8D" w:rsidRDefault="00455A8D"/>
    <w:sectPr w:rsidR="004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05805"/>
    <w:multiLevelType w:val="multilevel"/>
    <w:tmpl w:val="216A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F3"/>
    <w:rsid w:val="000735ED"/>
    <w:rsid w:val="00325FB2"/>
    <w:rsid w:val="00367E70"/>
    <w:rsid w:val="00455A8D"/>
    <w:rsid w:val="007432AC"/>
    <w:rsid w:val="007940C9"/>
    <w:rsid w:val="00971827"/>
    <w:rsid w:val="009842C5"/>
    <w:rsid w:val="00A64BCC"/>
    <w:rsid w:val="00B54E34"/>
    <w:rsid w:val="00C96E4B"/>
    <w:rsid w:val="00E25BF3"/>
    <w:rsid w:val="00E322C5"/>
    <w:rsid w:val="00EB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2BCB"/>
  <w15:chartTrackingRefBased/>
  <w15:docId w15:val="{1037F99B-7D36-4C97-96DB-FE934DB6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5BF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7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Sonny Whitelaw</cp:lastModifiedBy>
  <cp:revision>4</cp:revision>
  <cp:lastPrinted>2018-09-25T09:42:00Z</cp:lastPrinted>
  <dcterms:created xsi:type="dcterms:W3CDTF">2021-10-07T21:07:00Z</dcterms:created>
  <dcterms:modified xsi:type="dcterms:W3CDTF">2021-10-28T23:55:00Z</dcterms:modified>
</cp:coreProperties>
</file>