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4A4EB" w14:textId="1219A823" w:rsidR="006A4627" w:rsidRDefault="006A4627">
      <w:r>
        <w:rPr>
          <w:noProof/>
          <w:lang w:val="en-US" w:eastAsia="en-US"/>
        </w:rPr>
        <w:drawing>
          <wp:inline distT="0" distB="0" distL="0" distR="0" wp14:anchorId="1D2627AD" wp14:editId="2AEAF083">
            <wp:extent cx="5711190" cy="760757"/>
            <wp:effectExtent l="0" t="0" r="3810" b="1270"/>
            <wp:docPr id="1" name="Picture 1" descr="Macintosh HD:Users:sonny:Desktop:BRAID: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ny:Desktop:BRAID:letterhea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276" cy="761301"/>
                    </a:xfrm>
                    <a:prstGeom prst="rect">
                      <a:avLst/>
                    </a:prstGeom>
                    <a:noFill/>
                    <a:ln>
                      <a:noFill/>
                    </a:ln>
                  </pic:spPr>
                </pic:pic>
              </a:graphicData>
            </a:graphic>
          </wp:inline>
        </w:drawing>
      </w:r>
    </w:p>
    <w:p w14:paraId="1E625401" w14:textId="43C70054" w:rsidR="00030215" w:rsidRDefault="00DD0B95" w:rsidP="00030215">
      <w:pPr>
        <w:spacing w:after="0"/>
        <w:jc w:val="right"/>
        <w:rPr>
          <w:rFonts w:asciiTheme="majorHAnsi" w:hAnsiTheme="majorHAnsi" w:cs="Arial"/>
          <w:sz w:val="22"/>
          <w:szCs w:val="22"/>
          <w:lang w:eastAsia="en-NZ"/>
        </w:rPr>
      </w:pPr>
      <w:r>
        <w:rPr>
          <w:rFonts w:asciiTheme="majorHAnsi" w:hAnsiTheme="majorHAnsi" w:cs="Arial"/>
          <w:sz w:val="22"/>
          <w:szCs w:val="22"/>
          <w:lang w:eastAsia="en-NZ"/>
        </w:rPr>
        <w:t>30</w:t>
      </w:r>
      <w:r w:rsidR="00923CB1">
        <w:rPr>
          <w:rFonts w:asciiTheme="majorHAnsi" w:hAnsiTheme="majorHAnsi" w:cs="Arial"/>
          <w:sz w:val="22"/>
          <w:szCs w:val="22"/>
          <w:lang w:eastAsia="en-NZ"/>
        </w:rPr>
        <w:t xml:space="preserve"> </w:t>
      </w:r>
      <w:r>
        <w:rPr>
          <w:rFonts w:asciiTheme="majorHAnsi" w:hAnsiTheme="majorHAnsi" w:cs="Arial"/>
          <w:sz w:val="22"/>
          <w:szCs w:val="22"/>
          <w:lang w:eastAsia="en-NZ"/>
        </w:rPr>
        <w:t>May</w:t>
      </w:r>
      <w:r w:rsidR="004E4BF7">
        <w:rPr>
          <w:rFonts w:asciiTheme="majorHAnsi" w:hAnsiTheme="majorHAnsi" w:cs="Arial"/>
          <w:sz w:val="22"/>
          <w:szCs w:val="22"/>
          <w:lang w:eastAsia="en-NZ"/>
        </w:rPr>
        <w:t xml:space="preserve"> 2017</w:t>
      </w:r>
    </w:p>
    <w:p w14:paraId="555BFEC9" w14:textId="77777777" w:rsidR="00030215" w:rsidRDefault="00030215" w:rsidP="00030215">
      <w:pPr>
        <w:spacing w:after="0" w:line="270" w:lineRule="atLeast"/>
        <w:rPr>
          <w:rFonts w:asciiTheme="majorHAnsi" w:hAnsiTheme="majorHAnsi"/>
        </w:rPr>
      </w:pPr>
    </w:p>
    <w:p w14:paraId="1AC445CC" w14:textId="77777777" w:rsidR="004E4BF7" w:rsidRPr="004E4BF7" w:rsidRDefault="004E4BF7" w:rsidP="00900362">
      <w:pPr>
        <w:widowControl w:val="0"/>
        <w:autoSpaceDE w:val="0"/>
        <w:autoSpaceDN w:val="0"/>
        <w:adjustRightInd w:val="0"/>
        <w:spacing w:after="0"/>
        <w:rPr>
          <w:rFonts w:asciiTheme="majorHAnsi" w:hAnsiTheme="majorHAnsi"/>
          <w:b/>
          <w:sz w:val="32"/>
          <w:szCs w:val="32"/>
        </w:rPr>
      </w:pPr>
      <w:r w:rsidRPr="004E4BF7">
        <w:rPr>
          <w:rFonts w:asciiTheme="majorHAnsi" w:hAnsiTheme="majorHAnsi"/>
          <w:b/>
          <w:sz w:val="32"/>
          <w:szCs w:val="32"/>
        </w:rPr>
        <w:t>Braided Rivers Partnership Project</w:t>
      </w:r>
    </w:p>
    <w:p w14:paraId="4F566BB9" w14:textId="481923E1" w:rsidR="00900362" w:rsidRDefault="004E4BF7" w:rsidP="00900362">
      <w:pPr>
        <w:widowControl w:val="0"/>
        <w:autoSpaceDE w:val="0"/>
        <w:autoSpaceDN w:val="0"/>
        <w:adjustRightInd w:val="0"/>
        <w:spacing w:after="0"/>
        <w:rPr>
          <w:rFonts w:asciiTheme="majorHAnsi" w:hAnsiTheme="majorHAnsi"/>
          <w:b/>
        </w:rPr>
      </w:pPr>
      <w:r w:rsidRPr="004E4BF7">
        <w:rPr>
          <w:rFonts w:asciiTheme="majorHAnsi" w:hAnsiTheme="majorHAnsi"/>
          <w:b/>
        </w:rPr>
        <w:t>Summary Report at the end of the first complete</w:t>
      </w:r>
      <w:r>
        <w:rPr>
          <w:rFonts w:asciiTheme="majorHAnsi" w:hAnsiTheme="majorHAnsi"/>
          <w:b/>
        </w:rPr>
        <w:t xml:space="preserve"> breeding season February 2017 </w:t>
      </w:r>
    </w:p>
    <w:p w14:paraId="2A135F5D" w14:textId="77777777" w:rsidR="004E4BF7" w:rsidRDefault="004E4BF7" w:rsidP="00900362">
      <w:pPr>
        <w:widowControl w:val="0"/>
        <w:autoSpaceDE w:val="0"/>
        <w:autoSpaceDN w:val="0"/>
        <w:adjustRightInd w:val="0"/>
        <w:spacing w:after="0"/>
        <w:rPr>
          <w:sz w:val="18"/>
          <w:szCs w:val="18"/>
        </w:rPr>
      </w:pPr>
    </w:p>
    <w:p w14:paraId="1903F6A0" w14:textId="07823AB8" w:rsidR="004E4BF7" w:rsidRPr="004E4BF7" w:rsidRDefault="004E4BF7" w:rsidP="00900362">
      <w:pPr>
        <w:widowControl w:val="0"/>
        <w:autoSpaceDE w:val="0"/>
        <w:autoSpaceDN w:val="0"/>
        <w:adjustRightInd w:val="0"/>
        <w:spacing w:after="0"/>
        <w:rPr>
          <w:rFonts w:ascii="Calibri" w:hAnsi="Calibri" w:cs="Arial"/>
          <w:b/>
          <w:sz w:val="22"/>
          <w:szCs w:val="22"/>
          <w:u w:val="single"/>
          <w:lang w:val="en-US"/>
        </w:rPr>
      </w:pPr>
      <w:r w:rsidRPr="004E4BF7">
        <w:rPr>
          <w:rFonts w:ascii="Calibri" w:hAnsi="Calibri"/>
          <w:sz w:val="22"/>
          <w:szCs w:val="22"/>
          <w:u w:val="single"/>
        </w:rPr>
        <w:t>Implementation of Partnership Monitoring / Management</w:t>
      </w:r>
    </w:p>
    <w:p w14:paraId="6CD74D7A" w14:textId="77777777" w:rsidR="004E4BF7" w:rsidRDefault="004E4BF7" w:rsidP="00900362">
      <w:pPr>
        <w:widowControl w:val="0"/>
        <w:autoSpaceDE w:val="0"/>
        <w:autoSpaceDN w:val="0"/>
        <w:adjustRightInd w:val="0"/>
        <w:spacing w:after="0"/>
        <w:rPr>
          <w:rFonts w:asciiTheme="majorHAnsi" w:hAnsiTheme="majorHAnsi" w:cs="Calibri"/>
          <w:sz w:val="22"/>
          <w:szCs w:val="22"/>
          <w:lang w:val="en-US"/>
        </w:rPr>
      </w:pPr>
    </w:p>
    <w:p w14:paraId="7314B63F" w14:textId="736EDAD5" w:rsidR="00251B7E" w:rsidRDefault="004E4BF7" w:rsidP="00900362">
      <w:pPr>
        <w:widowControl w:val="0"/>
        <w:autoSpaceDE w:val="0"/>
        <w:autoSpaceDN w:val="0"/>
        <w:adjustRightInd w:val="0"/>
        <w:spacing w:after="0"/>
        <w:rPr>
          <w:rFonts w:asciiTheme="majorHAnsi" w:hAnsiTheme="majorHAnsi" w:cs="Calibri"/>
          <w:sz w:val="22"/>
          <w:szCs w:val="22"/>
          <w:lang w:val="en-US"/>
        </w:rPr>
      </w:pPr>
      <w:r w:rsidRPr="004E4BF7">
        <w:rPr>
          <w:rFonts w:asciiTheme="majorHAnsi" w:hAnsiTheme="majorHAnsi" w:cs="Calibri"/>
          <w:sz w:val="22"/>
          <w:szCs w:val="22"/>
          <w:lang w:val="en-US"/>
        </w:rPr>
        <w:t>The key goal of the project is, broadly, to engage commercial river users in assisting with the monitoring and protection of two endemic braided river birds: black-bille</w:t>
      </w:r>
      <w:r w:rsidR="00251B7E">
        <w:rPr>
          <w:rFonts w:asciiTheme="majorHAnsi" w:hAnsiTheme="majorHAnsi" w:cs="Calibri"/>
          <w:sz w:val="22"/>
          <w:szCs w:val="22"/>
          <w:lang w:val="en-US"/>
        </w:rPr>
        <w:t>d gulls and black fronted terns, leading to a better outcome (ie better breeding success) for these endangered species.</w:t>
      </w:r>
    </w:p>
    <w:p w14:paraId="7ECE1DF4" w14:textId="77777777" w:rsidR="00251B7E" w:rsidRDefault="00251B7E" w:rsidP="00900362">
      <w:pPr>
        <w:widowControl w:val="0"/>
        <w:autoSpaceDE w:val="0"/>
        <w:autoSpaceDN w:val="0"/>
        <w:adjustRightInd w:val="0"/>
        <w:spacing w:after="0"/>
        <w:rPr>
          <w:rFonts w:asciiTheme="majorHAnsi" w:hAnsiTheme="majorHAnsi" w:cs="Calibri"/>
          <w:sz w:val="22"/>
          <w:szCs w:val="22"/>
          <w:lang w:val="en-US"/>
        </w:rPr>
      </w:pPr>
    </w:p>
    <w:p w14:paraId="44600E27" w14:textId="6B23FBF9" w:rsidR="00251B7E" w:rsidRDefault="00251B7E" w:rsidP="00900362">
      <w:pPr>
        <w:widowControl w:val="0"/>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Because the birds are migratory and do not necessarily return to the same sites, or even the same rivers each season, the challenge was</w:t>
      </w:r>
      <w:r w:rsidR="00250157">
        <w:rPr>
          <w:rFonts w:eastAsia="Times New Roman" w:cs="Times New Roman"/>
        </w:rPr>
        <w:t>—</w:t>
      </w:r>
      <w:r w:rsidR="00250157">
        <w:rPr>
          <w:rFonts w:asciiTheme="majorHAnsi" w:hAnsiTheme="majorHAnsi" w:cs="Calibri"/>
          <w:sz w:val="22"/>
          <w:szCs w:val="22"/>
          <w:lang w:val="en-US"/>
        </w:rPr>
        <w:t>and is</w:t>
      </w:r>
      <w:r w:rsidR="00250157">
        <w:rPr>
          <w:rFonts w:eastAsia="Times New Roman" w:cs="Times New Roman"/>
        </w:rPr>
        <w:t>—</w:t>
      </w:r>
      <w:r>
        <w:rPr>
          <w:rFonts w:asciiTheme="majorHAnsi" w:hAnsiTheme="majorHAnsi" w:cs="Calibri"/>
          <w:sz w:val="22"/>
          <w:szCs w:val="22"/>
          <w:lang w:val="en-US"/>
        </w:rPr>
        <w:t xml:space="preserve">to engage commercial rivers in the </w:t>
      </w:r>
      <w:r w:rsidRPr="00251B7E">
        <w:rPr>
          <w:rFonts w:asciiTheme="majorHAnsi" w:hAnsiTheme="majorHAnsi" w:cs="Calibri"/>
          <w:i/>
          <w:sz w:val="22"/>
          <w:szCs w:val="22"/>
          <w:lang w:val="en-US"/>
        </w:rPr>
        <w:t>possibility</w:t>
      </w:r>
      <w:r>
        <w:rPr>
          <w:rFonts w:asciiTheme="majorHAnsi" w:hAnsiTheme="majorHAnsi" w:cs="Calibri"/>
          <w:sz w:val="22"/>
          <w:szCs w:val="22"/>
          <w:lang w:val="en-US"/>
        </w:rPr>
        <w:t xml:space="preserve"> of assisting</w:t>
      </w:r>
      <w:r w:rsidR="00992C74">
        <w:rPr>
          <w:rFonts w:asciiTheme="majorHAnsi" w:hAnsiTheme="majorHAnsi" w:cs="Calibri"/>
          <w:sz w:val="22"/>
          <w:szCs w:val="22"/>
          <w:lang w:val="en-US"/>
        </w:rPr>
        <w:t xml:space="preserve"> with </w:t>
      </w:r>
      <w:r w:rsidR="00250157">
        <w:rPr>
          <w:rFonts w:asciiTheme="majorHAnsi" w:hAnsiTheme="majorHAnsi" w:cs="Calibri"/>
          <w:sz w:val="22"/>
          <w:szCs w:val="22"/>
          <w:lang w:val="en-US"/>
        </w:rPr>
        <w:t xml:space="preserve">the kind of </w:t>
      </w:r>
      <w:r w:rsidR="00992C74">
        <w:rPr>
          <w:rFonts w:asciiTheme="majorHAnsi" w:hAnsiTheme="majorHAnsi" w:cs="Calibri"/>
          <w:sz w:val="22"/>
          <w:szCs w:val="22"/>
          <w:lang w:val="en-US"/>
        </w:rPr>
        <w:t>on-the ground action</w:t>
      </w:r>
      <w:r w:rsidR="00250157">
        <w:rPr>
          <w:rFonts w:asciiTheme="majorHAnsi" w:hAnsiTheme="majorHAnsi" w:cs="Calibri"/>
          <w:sz w:val="22"/>
          <w:szCs w:val="22"/>
          <w:lang w:val="en-US"/>
        </w:rPr>
        <w:t>, such as trapping, that achieves a tangible result, which will ensure their continued participation</w:t>
      </w:r>
      <w:r>
        <w:rPr>
          <w:rFonts w:asciiTheme="majorHAnsi" w:hAnsiTheme="majorHAnsi" w:cs="Calibri"/>
          <w:sz w:val="22"/>
          <w:szCs w:val="22"/>
          <w:lang w:val="en-US"/>
        </w:rPr>
        <w:t>. There was and remain</w:t>
      </w:r>
      <w:r w:rsidR="00992C74">
        <w:rPr>
          <w:rFonts w:asciiTheme="majorHAnsi" w:hAnsiTheme="majorHAnsi" w:cs="Calibri"/>
          <w:sz w:val="22"/>
          <w:szCs w:val="22"/>
          <w:lang w:val="en-US"/>
        </w:rPr>
        <w:t>s</w:t>
      </w:r>
      <w:r>
        <w:rPr>
          <w:rFonts w:asciiTheme="majorHAnsi" w:hAnsiTheme="majorHAnsi" w:cs="Calibri"/>
          <w:sz w:val="22"/>
          <w:szCs w:val="22"/>
          <w:lang w:val="en-US"/>
        </w:rPr>
        <w:t xml:space="preserve"> no guarantee that the birds would, or will in the future, choose to nest in areas wh</w:t>
      </w:r>
      <w:r w:rsidR="00992C74">
        <w:rPr>
          <w:rFonts w:asciiTheme="majorHAnsi" w:hAnsiTheme="majorHAnsi" w:cs="Calibri"/>
          <w:sz w:val="22"/>
          <w:szCs w:val="22"/>
          <w:lang w:val="en-US"/>
        </w:rPr>
        <w:t>ere potential partners operate.</w:t>
      </w:r>
    </w:p>
    <w:p w14:paraId="337F1B0E" w14:textId="77777777" w:rsidR="00251B7E" w:rsidRDefault="00251B7E" w:rsidP="00900362">
      <w:pPr>
        <w:widowControl w:val="0"/>
        <w:autoSpaceDE w:val="0"/>
        <w:autoSpaceDN w:val="0"/>
        <w:adjustRightInd w:val="0"/>
        <w:spacing w:after="0"/>
        <w:rPr>
          <w:rFonts w:asciiTheme="majorHAnsi" w:hAnsiTheme="majorHAnsi" w:cs="Calibri"/>
          <w:sz w:val="22"/>
          <w:szCs w:val="22"/>
          <w:lang w:val="en-US"/>
        </w:rPr>
      </w:pPr>
    </w:p>
    <w:p w14:paraId="69D0C25B" w14:textId="7C09DEF0" w:rsidR="00992C74" w:rsidRDefault="004E4BF7" w:rsidP="00900362">
      <w:pPr>
        <w:widowControl w:val="0"/>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The project did not get underway fully until after the breeding season was effectively over, in January 2016. Nevertheless, we were a</w:t>
      </w:r>
      <w:r w:rsidR="00992C74">
        <w:rPr>
          <w:rFonts w:asciiTheme="majorHAnsi" w:hAnsiTheme="majorHAnsi" w:cs="Calibri"/>
          <w:sz w:val="22"/>
          <w:szCs w:val="22"/>
          <w:lang w:val="en-US"/>
        </w:rPr>
        <w:t>ble to use the winter period</w:t>
      </w:r>
      <w:r w:rsidR="008877F7">
        <w:rPr>
          <w:rFonts w:asciiTheme="majorHAnsi" w:hAnsiTheme="majorHAnsi" w:cs="Calibri"/>
          <w:sz w:val="22"/>
          <w:szCs w:val="22"/>
          <w:lang w:val="en-US"/>
        </w:rPr>
        <w:t xml:space="preserve"> in 2016</w:t>
      </w:r>
      <w:r w:rsidR="00992C74">
        <w:rPr>
          <w:rFonts w:asciiTheme="majorHAnsi" w:hAnsiTheme="majorHAnsi" w:cs="Calibri"/>
          <w:sz w:val="22"/>
          <w:szCs w:val="22"/>
          <w:lang w:val="en-US"/>
        </w:rPr>
        <w:t xml:space="preserve"> to:</w:t>
      </w:r>
    </w:p>
    <w:p w14:paraId="2534F36A" w14:textId="77777777" w:rsidR="00992C74" w:rsidRDefault="00992C74" w:rsidP="00900362">
      <w:pPr>
        <w:widowControl w:val="0"/>
        <w:autoSpaceDE w:val="0"/>
        <w:autoSpaceDN w:val="0"/>
        <w:adjustRightInd w:val="0"/>
        <w:spacing w:after="0"/>
        <w:rPr>
          <w:rFonts w:asciiTheme="majorHAnsi" w:hAnsiTheme="majorHAnsi" w:cs="Calibri"/>
          <w:sz w:val="22"/>
          <w:szCs w:val="22"/>
          <w:lang w:val="en-US"/>
        </w:rPr>
      </w:pPr>
    </w:p>
    <w:p w14:paraId="339ACE56" w14:textId="6B6ABD32" w:rsidR="00992C74" w:rsidRPr="008877F7" w:rsidRDefault="00992C74" w:rsidP="008877F7">
      <w:pPr>
        <w:widowControl w:val="0"/>
        <w:autoSpaceDE w:val="0"/>
        <w:autoSpaceDN w:val="0"/>
        <w:adjustRightInd w:val="0"/>
        <w:spacing w:after="0"/>
        <w:rPr>
          <w:rFonts w:asciiTheme="majorHAnsi" w:hAnsiTheme="majorHAnsi" w:cs="Calibri"/>
          <w:b/>
          <w:sz w:val="22"/>
          <w:szCs w:val="22"/>
          <w:lang w:val="en-US"/>
        </w:rPr>
      </w:pPr>
      <w:r w:rsidRPr="00992C74">
        <w:rPr>
          <w:rFonts w:asciiTheme="majorHAnsi" w:hAnsiTheme="majorHAnsi" w:cs="Calibri"/>
          <w:b/>
          <w:sz w:val="22"/>
          <w:szCs w:val="22"/>
          <w:lang w:val="en-US"/>
        </w:rPr>
        <w:t>A. D</w:t>
      </w:r>
      <w:r w:rsidR="008877F7">
        <w:rPr>
          <w:rFonts w:asciiTheme="majorHAnsi" w:hAnsiTheme="majorHAnsi" w:cs="Calibri"/>
          <w:b/>
          <w:sz w:val="22"/>
          <w:szCs w:val="22"/>
          <w:lang w:val="en-US"/>
        </w:rPr>
        <w:t>esign and d</w:t>
      </w:r>
      <w:r w:rsidR="004E4BF7" w:rsidRPr="00992C74">
        <w:rPr>
          <w:rFonts w:asciiTheme="majorHAnsi" w:hAnsiTheme="majorHAnsi" w:cs="Calibri"/>
          <w:b/>
          <w:sz w:val="22"/>
          <w:szCs w:val="22"/>
          <w:lang w:val="en-US"/>
        </w:rPr>
        <w:t>evelop:</w:t>
      </w:r>
    </w:p>
    <w:p w14:paraId="54EA7FC0" w14:textId="4CECECDE" w:rsidR="00992C74" w:rsidRDefault="0038087F" w:rsidP="00992C74">
      <w:pPr>
        <w:pStyle w:val="ListParagraph"/>
        <w:widowControl w:val="0"/>
        <w:numPr>
          <w:ilvl w:val="0"/>
          <w:numId w:val="5"/>
        </w:numPr>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A communications strategy</w:t>
      </w:r>
    </w:p>
    <w:p w14:paraId="041B935B" w14:textId="133A8268" w:rsidR="004E4BF7" w:rsidRDefault="004E4BF7" w:rsidP="004E4BF7">
      <w:pPr>
        <w:pStyle w:val="ListParagraph"/>
        <w:widowControl w:val="0"/>
        <w:numPr>
          <w:ilvl w:val="0"/>
          <w:numId w:val="5"/>
        </w:numPr>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 xml:space="preserve">An adaptive management plan to engage a wide range of </w:t>
      </w:r>
      <w:r w:rsidR="00992C74">
        <w:rPr>
          <w:rFonts w:asciiTheme="majorHAnsi" w:hAnsiTheme="majorHAnsi" w:cs="Calibri"/>
          <w:sz w:val="22"/>
          <w:szCs w:val="22"/>
          <w:lang w:val="en-US"/>
        </w:rPr>
        <w:t xml:space="preserve">commercial </w:t>
      </w:r>
      <w:r>
        <w:rPr>
          <w:rFonts w:asciiTheme="majorHAnsi" w:hAnsiTheme="majorHAnsi" w:cs="Calibri"/>
          <w:sz w:val="22"/>
          <w:szCs w:val="22"/>
          <w:lang w:val="en-US"/>
        </w:rPr>
        <w:t>stakeholders</w:t>
      </w:r>
      <w:r w:rsidR="00992C74">
        <w:rPr>
          <w:rFonts w:asciiTheme="majorHAnsi" w:hAnsiTheme="majorHAnsi" w:cs="Calibri"/>
          <w:sz w:val="22"/>
          <w:szCs w:val="22"/>
          <w:lang w:val="en-US"/>
        </w:rPr>
        <w:t xml:space="preserve"> in an equally wide range of possible strategies</w:t>
      </w:r>
      <w:r w:rsidR="0038087F">
        <w:rPr>
          <w:rFonts w:asciiTheme="majorHAnsi" w:hAnsiTheme="majorHAnsi" w:cs="Calibri"/>
          <w:sz w:val="22"/>
          <w:szCs w:val="22"/>
          <w:lang w:val="en-US"/>
        </w:rPr>
        <w:t>, depending on their l</w:t>
      </w:r>
      <w:r w:rsidR="00250157">
        <w:rPr>
          <w:rFonts w:asciiTheme="majorHAnsi" w:hAnsiTheme="majorHAnsi" w:cs="Calibri"/>
          <w:sz w:val="22"/>
          <w:szCs w:val="22"/>
          <w:lang w:val="en-US"/>
        </w:rPr>
        <w:t>evel of interest and capacities</w:t>
      </w:r>
      <w:r w:rsidR="0038087F">
        <w:rPr>
          <w:rFonts w:asciiTheme="majorHAnsi" w:hAnsiTheme="majorHAnsi" w:cs="Calibri"/>
          <w:sz w:val="22"/>
          <w:szCs w:val="22"/>
          <w:lang w:val="en-US"/>
        </w:rPr>
        <w:t>.</w:t>
      </w:r>
    </w:p>
    <w:p w14:paraId="622E168C" w14:textId="5E13E878" w:rsidR="00251B7E" w:rsidRDefault="00251B7E" w:rsidP="004E4BF7">
      <w:pPr>
        <w:pStyle w:val="ListParagraph"/>
        <w:widowControl w:val="0"/>
        <w:numPr>
          <w:ilvl w:val="0"/>
          <w:numId w:val="5"/>
        </w:numPr>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An accreditation programme</w:t>
      </w:r>
      <w:r w:rsidR="00992C74">
        <w:rPr>
          <w:rFonts w:asciiTheme="majorHAnsi" w:hAnsiTheme="majorHAnsi" w:cs="Calibri"/>
          <w:sz w:val="22"/>
          <w:szCs w:val="22"/>
          <w:lang w:val="en-US"/>
        </w:rPr>
        <w:t xml:space="preserve"> to recognize the different levels and also variety of these organisations’ efforts </w:t>
      </w:r>
    </w:p>
    <w:p w14:paraId="108F54BE" w14:textId="093C8612" w:rsidR="00251B7E" w:rsidRDefault="00251B7E" w:rsidP="004E4BF7">
      <w:pPr>
        <w:pStyle w:val="ListParagraph"/>
        <w:widowControl w:val="0"/>
        <w:numPr>
          <w:ilvl w:val="0"/>
          <w:numId w:val="5"/>
        </w:numPr>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 xml:space="preserve">A </w:t>
      </w:r>
      <w:r w:rsidR="00992C74">
        <w:rPr>
          <w:rFonts w:asciiTheme="majorHAnsi" w:hAnsiTheme="majorHAnsi" w:cs="Calibri"/>
          <w:sz w:val="22"/>
          <w:szCs w:val="22"/>
          <w:lang w:val="en-US"/>
        </w:rPr>
        <w:t>diverse</w:t>
      </w:r>
      <w:r>
        <w:rPr>
          <w:rFonts w:asciiTheme="majorHAnsi" w:hAnsiTheme="majorHAnsi" w:cs="Calibri"/>
          <w:sz w:val="22"/>
          <w:szCs w:val="22"/>
          <w:lang w:val="en-US"/>
        </w:rPr>
        <w:t xml:space="preserve"> range of birds ID kits, brochures, poster, and signs</w:t>
      </w:r>
      <w:r w:rsidR="00250157">
        <w:rPr>
          <w:rFonts w:asciiTheme="majorHAnsi" w:hAnsiTheme="majorHAnsi" w:cs="Calibri"/>
          <w:sz w:val="22"/>
          <w:szCs w:val="22"/>
          <w:lang w:val="en-US"/>
        </w:rPr>
        <w:t xml:space="preserve"> that could readily be adapted to suit different organizational needs and priorities</w:t>
      </w:r>
    </w:p>
    <w:p w14:paraId="15631691" w14:textId="086A1C6A" w:rsidR="00251B7E" w:rsidRDefault="00992C74" w:rsidP="004E4BF7">
      <w:pPr>
        <w:pStyle w:val="ListParagraph"/>
        <w:widowControl w:val="0"/>
        <w:numPr>
          <w:ilvl w:val="0"/>
          <w:numId w:val="5"/>
        </w:numPr>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 xml:space="preserve">A </w:t>
      </w:r>
      <w:r w:rsidR="00251B7E">
        <w:rPr>
          <w:rFonts w:asciiTheme="majorHAnsi" w:hAnsiTheme="majorHAnsi" w:cs="Calibri"/>
          <w:sz w:val="22"/>
          <w:szCs w:val="22"/>
          <w:lang w:val="en-US"/>
        </w:rPr>
        <w:t>24-page interactive teaching resource (also an iPad version)</w:t>
      </w:r>
    </w:p>
    <w:p w14:paraId="15759A25" w14:textId="088A8243" w:rsidR="0063706A" w:rsidRDefault="0063706A" w:rsidP="004E4BF7">
      <w:pPr>
        <w:pStyle w:val="ListParagraph"/>
        <w:widowControl w:val="0"/>
        <w:numPr>
          <w:ilvl w:val="0"/>
          <w:numId w:val="5"/>
        </w:numPr>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An understanding of cr</w:t>
      </w:r>
      <w:r w:rsidR="00250157">
        <w:rPr>
          <w:rFonts w:asciiTheme="majorHAnsi" w:hAnsiTheme="majorHAnsi" w:cs="Calibri"/>
          <w:sz w:val="22"/>
          <w:szCs w:val="22"/>
          <w:lang w:val="en-US"/>
        </w:rPr>
        <w:t>itical</w:t>
      </w:r>
      <w:r>
        <w:rPr>
          <w:rFonts w:asciiTheme="majorHAnsi" w:hAnsiTheme="majorHAnsi" w:cs="Calibri"/>
          <w:sz w:val="22"/>
          <w:szCs w:val="22"/>
          <w:lang w:val="en-US"/>
        </w:rPr>
        <w:t xml:space="preserve"> knowledge gaps</w:t>
      </w:r>
      <w:r w:rsidR="00250157">
        <w:rPr>
          <w:rFonts w:asciiTheme="majorHAnsi" w:hAnsiTheme="majorHAnsi" w:cs="Calibri"/>
          <w:sz w:val="22"/>
          <w:szCs w:val="22"/>
          <w:lang w:val="en-US"/>
        </w:rPr>
        <w:t xml:space="preserve"> that could hinder the efficacy of existing</w:t>
      </w:r>
      <w:r>
        <w:rPr>
          <w:rFonts w:asciiTheme="majorHAnsi" w:hAnsiTheme="majorHAnsi" w:cs="Calibri"/>
          <w:sz w:val="22"/>
          <w:szCs w:val="22"/>
          <w:lang w:val="en-US"/>
        </w:rPr>
        <w:t xml:space="preserve"> management protocols. Simply put, </w:t>
      </w:r>
      <w:r w:rsidR="00250157">
        <w:rPr>
          <w:rFonts w:asciiTheme="majorHAnsi" w:hAnsiTheme="majorHAnsi" w:cs="Calibri"/>
          <w:sz w:val="22"/>
          <w:szCs w:val="22"/>
          <w:lang w:val="en-US"/>
        </w:rPr>
        <w:t>figuring out what</w:t>
      </w:r>
      <w:r>
        <w:rPr>
          <w:rFonts w:asciiTheme="majorHAnsi" w:hAnsiTheme="majorHAnsi" w:cs="Calibri"/>
          <w:sz w:val="22"/>
          <w:szCs w:val="22"/>
          <w:lang w:val="en-US"/>
        </w:rPr>
        <w:t xml:space="preserve"> attracts these birds to nest in certain location</w:t>
      </w:r>
      <w:r w:rsidR="00250157">
        <w:rPr>
          <w:rFonts w:asciiTheme="majorHAnsi" w:hAnsiTheme="majorHAnsi" w:cs="Calibri"/>
          <w:sz w:val="22"/>
          <w:szCs w:val="22"/>
          <w:lang w:val="en-US"/>
        </w:rPr>
        <w:t>s, so that the locations can be better managed to ensure optimal breeding success.</w:t>
      </w:r>
    </w:p>
    <w:p w14:paraId="3576F86C" w14:textId="4CCD7CC1" w:rsidR="00992C74" w:rsidRPr="0063706A" w:rsidRDefault="00992C74" w:rsidP="00992C74">
      <w:pPr>
        <w:pStyle w:val="ListParagraph"/>
        <w:widowControl w:val="0"/>
        <w:numPr>
          <w:ilvl w:val="0"/>
          <w:numId w:val="5"/>
        </w:numPr>
        <w:autoSpaceDE w:val="0"/>
        <w:autoSpaceDN w:val="0"/>
        <w:adjustRightInd w:val="0"/>
        <w:spacing w:after="0"/>
        <w:rPr>
          <w:rFonts w:asciiTheme="majorHAnsi" w:hAnsiTheme="majorHAnsi" w:cs="Calibri"/>
          <w:b/>
          <w:sz w:val="22"/>
          <w:szCs w:val="22"/>
          <w:lang w:val="en-US"/>
        </w:rPr>
      </w:pPr>
      <w:r w:rsidRPr="0063706A">
        <w:rPr>
          <w:rFonts w:asciiTheme="majorHAnsi" w:hAnsiTheme="majorHAnsi" w:cs="Calibri"/>
          <w:sz w:val="22"/>
          <w:szCs w:val="22"/>
          <w:lang w:val="en-US"/>
        </w:rPr>
        <w:t xml:space="preserve">A creative, fun, and inclusive community-wide </w:t>
      </w:r>
      <w:r w:rsidR="0038087F" w:rsidRPr="0063706A">
        <w:rPr>
          <w:rFonts w:asciiTheme="majorHAnsi" w:hAnsiTheme="majorHAnsi" w:cs="Calibri"/>
          <w:sz w:val="22"/>
          <w:szCs w:val="22"/>
          <w:lang w:val="en-US"/>
        </w:rPr>
        <w:t xml:space="preserve">outreach </w:t>
      </w:r>
      <w:r w:rsidRPr="0063706A">
        <w:rPr>
          <w:rFonts w:asciiTheme="majorHAnsi" w:hAnsiTheme="majorHAnsi" w:cs="Calibri"/>
          <w:sz w:val="22"/>
          <w:szCs w:val="22"/>
          <w:lang w:val="en-US"/>
        </w:rPr>
        <w:t xml:space="preserve">project </w:t>
      </w:r>
      <w:r w:rsidR="0063706A">
        <w:rPr>
          <w:rFonts w:asciiTheme="majorHAnsi" w:hAnsiTheme="majorHAnsi" w:cs="Calibri"/>
          <w:sz w:val="22"/>
          <w:szCs w:val="22"/>
          <w:lang w:val="en-US"/>
        </w:rPr>
        <w:t xml:space="preserve"> (#TheFlockNZ)</w:t>
      </w:r>
    </w:p>
    <w:p w14:paraId="0237DED8" w14:textId="77777777" w:rsidR="0063706A" w:rsidRDefault="0063706A" w:rsidP="00992C74">
      <w:pPr>
        <w:widowControl w:val="0"/>
        <w:autoSpaceDE w:val="0"/>
        <w:autoSpaceDN w:val="0"/>
        <w:adjustRightInd w:val="0"/>
        <w:spacing w:after="0"/>
        <w:rPr>
          <w:rFonts w:asciiTheme="majorHAnsi" w:hAnsiTheme="majorHAnsi" w:cs="Calibri"/>
          <w:b/>
          <w:sz w:val="22"/>
          <w:szCs w:val="22"/>
          <w:lang w:val="en-US"/>
        </w:rPr>
      </w:pPr>
    </w:p>
    <w:p w14:paraId="32D74660" w14:textId="2FB23744" w:rsidR="00992C74" w:rsidRPr="00992C74" w:rsidRDefault="00992C74" w:rsidP="00992C74">
      <w:pPr>
        <w:widowControl w:val="0"/>
        <w:autoSpaceDE w:val="0"/>
        <w:autoSpaceDN w:val="0"/>
        <w:adjustRightInd w:val="0"/>
        <w:spacing w:after="0"/>
        <w:rPr>
          <w:rFonts w:asciiTheme="majorHAnsi" w:hAnsiTheme="majorHAnsi" w:cs="Calibri"/>
          <w:b/>
          <w:sz w:val="22"/>
          <w:szCs w:val="22"/>
          <w:lang w:val="en-US"/>
        </w:rPr>
      </w:pPr>
      <w:r w:rsidRPr="00992C74">
        <w:rPr>
          <w:rFonts w:asciiTheme="majorHAnsi" w:hAnsiTheme="majorHAnsi" w:cs="Calibri"/>
          <w:b/>
          <w:sz w:val="22"/>
          <w:szCs w:val="22"/>
          <w:lang w:val="en-US"/>
        </w:rPr>
        <w:t>B. Implement:</w:t>
      </w:r>
    </w:p>
    <w:p w14:paraId="7122D6AE" w14:textId="2CDBB94A" w:rsidR="00251B7E" w:rsidRPr="00992C74" w:rsidRDefault="00992C74" w:rsidP="00992C74">
      <w:pPr>
        <w:pStyle w:val="ListParagraph"/>
        <w:widowControl w:val="0"/>
        <w:numPr>
          <w:ilvl w:val="0"/>
          <w:numId w:val="6"/>
        </w:numPr>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All of the a</w:t>
      </w:r>
      <w:r w:rsidR="00C621E3">
        <w:rPr>
          <w:rFonts w:asciiTheme="majorHAnsi" w:hAnsiTheme="majorHAnsi" w:cs="Calibri"/>
          <w:sz w:val="22"/>
          <w:szCs w:val="22"/>
          <w:lang w:val="en-US"/>
        </w:rPr>
        <w:t>bove</w:t>
      </w:r>
      <w:r w:rsidR="00250157">
        <w:rPr>
          <w:rFonts w:asciiTheme="majorHAnsi" w:hAnsiTheme="majorHAnsi" w:cs="Calibri"/>
          <w:sz w:val="22"/>
          <w:szCs w:val="22"/>
          <w:lang w:val="en-US"/>
        </w:rPr>
        <w:t>, including connecting with river care groups and field researchers to help fill some of these knowledge gaps, and experiment with different management protocols.</w:t>
      </w:r>
    </w:p>
    <w:p w14:paraId="36D8055B" w14:textId="77777777" w:rsidR="004E4BF7" w:rsidRDefault="004E4BF7" w:rsidP="00900362">
      <w:pPr>
        <w:widowControl w:val="0"/>
        <w:autoSpaceDE w:val="0"/>
        <w:autoSpaceDN w:val="0"/>
        <w:adjustRightInd w:val="0"/>
        <w:spacing w:after="0"/>
        <w:rPr>
          <w:rFonts w:asciiTheme="majorHAnsi" w:hAnsiTheme="majorHAnsi" w:cs="Calibri"/>
          <w:sz w:val="22"/>
          <w:szCs w:val="22"/>
          <w:lang w:val="en-US"/>
        </w:rPr>
      </w:pPr>
    </w:p>
    <w:p w14:paraId="60DE464C" w14:textId="3837CC66" w:rsidR="00397E14" w:rsidRDefault="00CE24F8" w:rsidP="00923CB1">
      <w:pPr>
        <w:widowControl w:val="0"/>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At the beginning of the breeding season</w:t>
      </w:r>
      <w:r w:rsidR="00F84496">
        <w:rPr>
          <w:rFonts w:asciiTheme="majorHAnsi" w:hAnsiTheme="majorHAnsi" w:cs="Calibri"/>
          <w:sz w:val="22"/>
          <w:szCs w:val="22"/>
          <w:lang w:val="en-US"/>
        </w:rPr>
        <w:t xml:space="preserve"> in July 2016</w:t>
      </w:r>
      <w:r>
        <w:rPr>
          <w:rFonts w:asciiTheme="majorHAnsi" w:hAnsiTheme="majorHAnsi" w:cs="Calibri"/>
          <w:sz w:val="22"/>
          <w:szCs w:val="22"/>
          <w:lang w:val="en-US"/>
        </w:rPr>
        <w:t xml:space="preserve">, we had </w:t>
      </w:r>
      <w:r w:rsidR="00F84496">
        <w:rPr>
          <w:rFonts w:asciiTheme="majorHAnsi" w:hAnsiTheme="majorHAnsi" w:cs="Calibri"/>
          <w:sz w:val="22"/>
          <w:szCs w:val="22"/>
          <w:lang w:val="en-US"/>
        </w:rPr>
        <w:t>visited 17 potential ‘partners’ and recruited 11 of varying values (as measured in terms of their level and type of participation</w:t>
      </w:r>
      <w:r w:rsidR="00397E14">
        <w:rPr>
          <w:rFonts w:asciiTheme="majorHAnsi" w:hAnsiTheme="majorHAnsi" w:cs="Calibri"/>
          <w:sz w:val="22"/>
          <w:szCs w:val="22"/>
          <w:lang w:val="en-US"/>
        </w:rPr>
        <w:t>)</w:t>
      </w:r>
      <w:r w:rsidR="00F84496">
        <w:rPr>
          <w:rFonts w:asciiTheme="majorHAnsi" w:hAnsiTheme="majorHAnsi" w:cs="Calibri"/>
          <w:sz w:val="22"/>
          <w:szCs w:val="22"/>
          <w:lang w:val="en-US"/>
        </w:rPr>
        <w:t>. #TheFlock</w:t>
      </w:r>
      <w:r w:rsidR="006B3488">
        <w:rPr>
          <w:rFonts w:asciiTheme="majorHAnsi" w:hAnsiTheme="majorHAnsi" w:cs="Calibri"/>
          <w:sz w:val="22"/>
          <w:szCs w:val="22"/>
          <w:lang w:val="en-US"/>
        </w:rPr>
        <w:t>NZ</w:t>
      </w:r>
      <w:bookmarkStart w:id="0" w:name="_GoBack"/>
      <w:bookmarkEnd w:id="0"/>
      <w:r w:rsidR="00F84496">
        <w:rPr>
          <w:rFonts w:asciiTheme="majorHAnsi" w:hAnsiTheme="majorHAnsi" w:cs="Calibri"/>
          <w:sz w:val="22"/>
          <w:szCs w:val="22"/>
          <w:lang w:val="en-US"/>
        </w:rPr>
        <w:t xml:space="preserve"> was also well underway.</w:t>
      </w:r>
      <w:r w:rsidR="00DC1E38">
        <w:rPr>
          <w:rFonts w:asciiTheme="majorHAnsi" w:hAnsiTheme="majorHAnsi" w:cs="Calibri"/>
          <w:sz w:val="22"/>
          <w:szCs w:val="22"/>
          <w:lang w:val="en-US"/>
        </w:rPr>
        <w:t xml:space="preserve"> </w:t>
      </w:r>
    </w:p>
    <w:p w14:paraId="6E020E63" w14:textId="77777777" w:rsidR="00397E14" w:rsidRDefault="00397E14" w:rsidP="00923CB1">
      <w:pPr>
        <w:widowControl w:val="0"/>
        <w:autoSpaceDE w:val="0"/>
        <w:autoSpaceDN w:val="0"/>
        <w:adjustRightInd w:val="0"/>
        <w:spacing w:after="0"/>
        <w:rPr>
          <w:rFonts w:asciiTheme="majorHAnsi" w:hAnsiTheme="majorHAnsi" w:cs="Calibri"/>
          <w:sz w:val="22"/>
          <w:szCs w:val="22"/>
          <w:lang w:val="en-US"/>
        </w:rPr>
      </w:pPr>
    </w:p>
    <w:p w14:paraId="09D0DC2E" w14:textId="381D8C03" w:rsidR="00F84496" w:rsidRPr="00406CC9" w:rsidRDefault="00F84496" w:rsidP="00923CB1">
      <w:pPr>
        <w:widowControl w:val="0"/>
        <w:autoSpaceDE w:val="0"/>
        <w:autoSpaceDN w:val="0"/>
        <w:adjustRightInd w:val="0"/>
        <w:spacing w:after="0"/>
        <w:rPr>
          <w:rFonts w:asciiTheme="majorHAnsi" w:hAnsiTheme="majorHAnsi" w:cs="Calibri"/>
          <w:sz w:val="22"/>
          <w:szCs w:val="22"/>
          <w:lang w:val="en-US"/>
        </w:rPr>
      </w:pPr>
      <w:r w:rsidRPr="00406CC9">
        <w:rPr>
          <w:rFonts w:asciiTheme="majorHAnsi" w:hAnsiTheme="majorHAnsi" w:cs="Calibri"/>
          <w:sz w:val="22"/>
          <w:szCs w:val="22"/>
          <w:lang w:val="en-US"/>
        </w:rPr>
        <w:t xml:space="preserve">The following </w:t>
      </w:r>
      <w:r w:rsidR="00892C85">
        <w:rPr>
          <w:rFonts w:asciiTheme="majorHAnsi" w:hAnsiTheme="majorHAnsi" w:cs="Calibri"/>
          <w:sz w:val="22"/>
          <w:szCs w:val="22"/>
          <w:lang w:val="en-US"/>
        </w:rPr>
        <w:t xml:space="preserve">on-the-ground </w:t>
      </w:r>
      <w:r w:rsidRPr="00406CC9">
        <w:rPr>
          <w:rFonts w:asciiTheme="majorHAnsi" w:hAnsiTheme="majorHAnsi" w:cs="Calibri"/>
          <w:sz w:val="22"/>
          <w:szCs w:val="22"/>
          <w:lang w:val="en-US"/>
        </w:rPr>
        <w:t>outcomes had been achieved by the end of the</w:t>
      </w:r>
      <w:r w:rsidR="00DC1E38" w:rsidRPr="00406CC9">
        <w:rPr>
          <w:rFonts w:asciiTheme="majorHAnsi" w:hAnsiTheme="majorHAnsi" w:cs="Calibri"/>
          <w:sz w:val="22"/>
          <w:szCs w:val="22"/>
          <w:lang w:val="en-US"/>
        </w:rPr>
        <w:t xml:space="preserve"> first year of the project and simultaneously the first</w:t>
      </w:r>
      <w:r w:rsidRPr="00406CC9">
        <w:rPr>
          <w:rFonts w:asciiTheme="majorHAnsi" w:hAnsiTheme="majorHAnsi" w:cs="Calibri"/>
          <w:sz w:val="22"/>
          <w:szCs w:val="22"/>
          <w:lang w:val="en-US"/>
        </w:rPr>
        <w:t xml:space="preserve"> breeding season</w:t>
      </w:r>
      <w:r w:rsidR="002349F6" w:rsidRPr="00406CC9">
        <w:rPr>
          <w:rFonts w:asciiTheme="majorHAnsi" w:hAnsiTheme="majorHAnsi" w:cs="Calibri"/>
          <w:sz w:val="22"/>
          <w:szCs w:val="22"/>
          <w:lang w:val="en-US"/>
        </w:rPr>
        <w:t>:</w:t>
      </w:r>
    </w:p>
    <w:p w14:paraId="13F9340D" w14:textId="77777777" w:rsidR="002349F6" w:rsidRPr="00406CC9" w:rsidRDefault="002349F6" w:rsidP="002349F6">
      <w:pPr>
        <w:widowControl w:val="0"/>
        <w:autoSpaceDE w:val="0"/>
        <w:autoSpaceDN w:val="0"/>
        <w:adjustRightInd w:val="0"/>
        <w:spacing w:after="0"/>
        <w:rPr>
          <w:rFonts w:asciiTheme="majorHAnsi" w:hAnsiTheme="majorHAnsi" w:cs="Calibri"/>
          <w:b/>
          <w:sz w:val="22"/>
          <w:szCs w:val="22"/>
          <w:u w:val="single"/>
          <w:lang w:val="en-US"/>
        </w:rPr>
      </w:pPr>
    </w:p>
    <w:p w14:paraId="67CE2FC8" w14:textId="77777777" w:rsidR="00406CC9" w:rsidRPr="00406CC9" w:rsidRDefault="00406CC9" w:rsidP="002349F6">
      <w:pPr>
        <w:widowControl w:val="0"/>
        <w:autoSpaceDE w:val="0"/>
        <w:autoSpaceDN w:val="0"/>
        <w:adjustRightInd w:val="0"/>
        <w:spacing w:after="0"/>
        <w:rPr>
          <w:rFonts w:asciiTheme="majorHAnsi" w:hAnsiTheme="majorHAnsi" w:cs="Calibri"/>
          <w:b/>
          <w:sz w:val="22"/>
          <w:szCs w:val="22"/>
          <w:u w:val="single"/>
          <w:lang w:val="en-US"/>
        </w:rPr>
      </w:pPr>
      <w:r w:rsidRPr="00406CC9">
        <w:rPr>
          <w:rFonts w:asciiTheme="majorHAnsi" w:hAnsiTheme="majorHAnsi" w:cs="Calibri"/>
          <w:b/>
          <w:sz w:val="22"/>
          <w:szCs w:val="22"/>
          <w:u w:val="single"/>
          <w:lang w:val="en-US"/>
        </w:rPr>
        <w:lastRenderedPageBreak/>
        <w:t>Waiau River</w:t>
      </w:r>
    </w:p>
    <w:p w14:paraId="17DD79BB" w14:textId="561D2C42" w:rsidR="00EC77F4" w:rsidRPr="00EC77F4" w:rsidRDefault="00406CC9" w:rsidP="00EC77F4">
      <w:pPr>
        <w:pStyle w:val="ListParagraph"/>
        <w:widowControl w:val="0"/>
        <w:numPr>
          <w:ilvl w:val="0"/>
          <w:numId w:val="12"/>
        </w:numPr>
        <w:autoSpaceDE w:val="0"/>
        <w:autoSpaceDN w:val="0"/>
        <w:adjustRightInd w:val="0"/>
        <w:spacing w:after="0"/>
        <w:rPr>
          <w:rFonts w:ascii="Calibri" w:hAnsi="Calibri"/>
          <w:sz w:val="22"/>
          <w:szCs w:val="22"/>
        </w:rPr>
      </w:pPr>
      <w:r w:rsidRPr="00EC77F4">
        <w:rPr>
          <w:rFonts w:ascii="Calibri" w:hAnsi="Calibri" w:cs="Calibri"/>
          <w:sz w:val="22"/>
          <w:szCs w:val="22"/>
          <w:lang w:val="en-US"/>
        </w:rPr>
        <w:t>Following the ECan-led bird survey, two areas were identified as offering potential sites for a possible partner, Amuri Jet, to check</w:t>
      </w:r>
      <w:r w:rsidR="000004BE" w:rsidRPr="00EC77F4">
        <w:rPr>
          <w:rFonts w:ascii="Calibri" w:hAnsi="Calibri" w:cs="Calibri"/>
          <w:sz w:val="22"/>
          <w:szCs w:val="22"/>
          <w:lang w:val="en-US"/>
        </w:rPr>
        <w:t xml:space="preserve"> traps: Shark Tooth and Marble Point winery. Black-fronted terns try to nest at both sites each year. When the </w:t>
      </w:r>
      <w:r w:rsidR="00DD0B95" w:rsidRPr="00EC77F4">
        <w:rPr>
          <w:rFonts w:ascii="Calibri" w:hAnsi="Calibri" w:cs="Calibri"/>
          <w:sz w:val="22"/>
          <w:szCs w:val="22"/>
          <w:lang w:val="en-US"/>
        </w:rPr>
        <w:t xml:space="preserve">birds appeared at Shark Tooth, </w:t>
      </w:r>
      <w:r w:rsidR="000004BE" w:rsidRPr="00EC77F4">
        <w:rPr>
          <w:rFonts w:ascii="Calibri" w:hAnsi="Calibri" w:cs="Calibri"/>
          <w:sz w:val="22"/>
          <w:szCs w:val="22"/>
          <w:lang w:val="en-US"/>
        </w:rPr>
        <w:t>BRaid implemented a trapping programme (with Amuri Jet volunteering to check traps</w:t>
      </w:r>
      <w:r w:rsidR="007761BD" w:rsidRPr="00EC77F4">
        <w:rPr>
          <w:rFonts w:ascii="Calibri" w:hAnsi="Calibri" w:cs="Calibri"/>
          <w:sz w:val="22"/>
          <w:szCs w:val="22"/>
          <w:lang w:val="en-US"/>
        </w:rPr>
        <w:t>). While predator tracks were seen, so was a huge population of rabbits, so</w:t>
      </w:r>
      <w:r w:rsidR="006B3488">
        <w:rPr>
          <w:rFonts w:ascii="Calibri" w:hAnsi="Calibri" w:cs="Calibri"/>
          <w:sz w:val="22"/>
          <w:szCs w:val="22"/>
          <w:lang w:val="en-US"/>
        </w:rPr>
        <w:t>me</w:t>
      </w:r>
      <w:r w:rsidR="007761BD" w:rsidRPr="00EC77F4">
        <w:rPr>
          <w:rFonts w:ascii="Calibri" w:hAnsi="Calibri" w:cs="Calibri"/>
          <w:sz w:val="22"/>
          <w:szCs w:val="22"/>
          <w:lang w:val="en-US"/>
        </w:rPr>
        <w:t xml:space="preserve"> recently killed and abandoned presumably by stoats. Nothing caught in traps during the season (what self-respecting predator would go into a trap baited with freeze-dried rabbit, given the e</w:t>
      </w:r>
      <w:r w:rsidR="00EC77F4">
        <w:rPr>
          <w:rFonts w:ascii="Calibri" w:hAnsi="Calibri" w:cs="Calibri"/>
          <w:sz w:val="22"/>
          <w:szCs w:val="22"/>
          <w:lang w:val="en-US"/>
        </w:rPr>
        <w:t xml:space="preserve">xisting population of bunnies?) </w:t>
      </w:r>
      <w:r w:rsidR="006B3488">
        <w:rPr>
          <w:rFonts w:ascii="Calibri" w:hAnsi="Calibri" w:cs="Calibri"/>
          <w:sz w:val="22"/>
          <w:szCs w:val="22"/>
          <w:lang w:val="en-US"/>
        </w:rPr>
        <w:t xml:space="preserve">Also sheep wandering around. </w:t>
      </w:r>
      <w:r w:rsidR="00EC77F4">
        <w:rPr>
          <w:rFonts w:ascii="Calibri" w:hAnsi="Calibri" w:cs="Calibri"/>
          <w:sz w:val="22"/>
          <w:szCs w:val="22"/>
          <w:lang w:val="en-US"/>
        </w:rPr>
        <w:t>See Dropbox for the full report.</w:t>
      </w:r>
    </w:p>
    <w:p w14:paraId="7B24F105" w14:textId="2693BD19" w:rsidR="00EC77F4" w:rsidRPr="00EC77F4" w:rsidRDefault="00EC77F4" w:rsidP="00EC77F4">
      <w:pPr>
        <w:pStyle w:val="ListParagraph"/>
        <w:widowControl w:val="0"/>
        <w:numPr>
          <w:ilvl w:val="0"/>
          <w:numId w:val="12"/>
        </w:numPr>
        <w:autoSpaceDE w:val="0"/>
        <w:autoSpaceDN w:val="0"/>
        <w:adjustRightInd w:val="0"/>
        <w:spacing w:after="0"/>
        <w:rPr>
          <w:rFonts w:ascii="Calibri" w:hAnsi="Calibri"/>
          <w:sz w:val="22"/>
          <w:szCs w:val="22"/>
        </w:rPr>
      </w:pPr>
      <w:r w:rsidRPr="00EC77F4">
        <w:rPr>
          <w:rFonts w:ascii="Calibri" w:hAnsi="Calibri" w:cs="Arial"/>
          <w:sz w:val="22"/>
          <w:szCs w:val="22"/>
          <w:lang w:val="en-US"/>
        </w:rPr>
        <w:t>50 black-fronted terns pairs on Shark Tooth: around 0.4 fledgling success following major flooding</w:t>
      </w:r>
    </w:p>
    <w:p w14:paraId="7D08C97D" w14:textId="7AC2D3C1" w:rsidR="000004BE" w:rsidRPr="00EC77F4" w:rsidRDefault="000004BE" w:rsidP="00EC77F4">
      <w:pPr>
        <w:pStyle w:val="ListParagraph"/>
        <w:widowControl w:val="0"/>
        <w:numPr>
          <w:ilvl w:val="0"/>
          <w:numId w:val="12"/>
        </w:numPr>
        <w:autoSpaceDE w:val="0"/>
        <w:autoSpaceDN w:val="0"/>
        <w:adjustRightInd w:val="0"/>
        <w:spacing w:after="0"/>
        <w:rPr>
          <w:rFonts w:ascii="Calibri" w:hAnsi="Calibri"/>
          <w:sz w:val="22"/>
          <w:szCs w:val="22"/>
        </w:rPr>
      </w:pPr>
      <w:r w:rsidRPr="00EC77F4">
        <w:rPr>
          <w:rFonts w:ascii="Calibri" w:hAnsi="Calibri" w:cs="Calibri"/>
          <w:sz w:val="22"/>
          <w:szCs w:val="22"/>
          <w:lang w:val="en-US"/>
        </w:rPr>
        <w:t xml:space="preserve">Traps (and most weeds and predators) </w:t>
      </w:r>
      <w:r w:rsidR="007761BD" w:rsidRPr="00EC77F4">
        <w:rPr>
          <w:rFonts w:ascii="Calibri" w:hAnsi="Calibri" w:cs="Calibri"/>
          <w:sz w:val="22"/>
          <w:szCs w:val="22"/>
          <w:lang w:val="en-US"/>
        </w:rPr>
        <w:t xml:space="preserve">7 out of 10 </w:t>
      </w:r>
      <w:r w:rsidRPr="00EC77F4">
        <w:rPr>
          <w:rFonts w:ascii="Calibri" w:hAnsi="Calibri" w:cs="Calibri"/>
          <w:sz w:val="22"/>
          <w:szCs w:val="22"/>
          <w:lang w:val="en-US"/>
        </w:rPr>
        <w:t>lost in flood</w:t>
      </w:r>
      <w:r w:rsidR="00CC3185" w:rsidRPr="00EC77F4">
        <w:rPr>
          <w:rFonts w:ascii="Calibri" w:hAnsi="Calibri" w:cs="Calibri"/>
          <w:sz w:val="22"/>
          <w:szCs w:val="22"/>
          <w:lang w:val="en-US"/>
        </w:rPr>
        <w:t>s</w:t>
      </w:r>
      <w:r w:rsidR="00DD0B95" w:rsidRPr="00EC77F4">
        <w:rPr>
          <w:rFonts w:ascii="Calibri" w:hAnsi="Calibri" w:cs="Calibri"/>
          <w:sz w:val="22"/>
          <w:szCs w:val="22"/>
          <w:lang w:val="en-US"/>
        </w:rPr>
        <w:t xml:space="preserve">. </w:t>
      </w:r>
    </w:p>
    <w:p w14:paraId="5526B6F2" w14:textId="29AFE63D" w:rsidR="000004BE" w:rsidRPr="00EC77F4" w:rsidRDefault="000004BE" w:rsidP="00EC77F4">
      <w:pPr>
        <w:pStyle w:val="ListParagraph"/>
        <w:widowControl w:val="0"/>
        <w:numPr>
          <w:ilvl w:val="0"/>
          <w:numId w:val="12"/>
        </w:numPr>
        <w:autoSpaceDE w:val="0"/>
        <w:autoSpaceDN w:val="0"/>
        <w:adjustRightInd w:val="0"/>
        <w:spacing w:after="0"/>
        <w:rPr>
          <w:rFonts w:ascii="Calibri" w:hAnsi="Calibri"/>
          <w:sz w:val="22"/>
          <w:szCs w:val="22"/>
        </w:rPr>
      </w:pPr>
      <w:r w:rsidRPr="00EC77F4">
        <w:rPr>
          <w:rFonts w:ascii="Calibri" w:hAnsi="Calibri" w:cs="Calibri"/>
          <w:sz w:val="22"/>
          <w:szCs w:val="22"/>
          <w:lang w:val="en-US"/>
        </w:rPr>
        <w:t>Based on the poten</w:t>
      </w:r>
      <w:r w:rsidR="00CC3185" w:rsidRPr="00EC77F4">
        <w:rPr>
          <w:rFonts w:ascii="Calibri" w:hAnsi="Calibri" w:cs="Calibri"/>
          <w:sz w:val="22"/>
          <w:szCs w:val="22"/>
          <w:lang w:val="en-US"/>
        </w:rPr>
        <w:t>tial for a repeat flood event, w</w:t>
      </w:r>
      <w:r w:rsidRPr="00EC77F4">
        <w:rPr>
          <w:rFonts w:ascii="Calibri" w:hAnsi="Calibri" w:cs="Calibri"/>
          <w:sz w:val="22"/>
          <w:szCs w:val="22"/>
          <w:lang w:val="en-US"/>
        </w:rPr>
        <w:t>e are currently lobbying the Zone Committee to implement a management plan for Marble Point winery site, as it is more likely to survive flooding but would benefit from mechanical weed clearing, improved morphology, and a strategic trapping programme</w:t>
      </w:r>
      <w:r w:rsidR="00B54A60" w:rsidRPr="00EC77F4">
        <w:rPr>
          <w:rFonts w:ascii="Calibri" w:hAnsi="Calibri" w:cs="Calibri"/>
          <w:sz w:val="22"/>
          <w:szCs w:val="22"/>
          <w:lang w:val="en-US"/>
        </w:rPr>
        <w:t>.</w:t>
      </w:r>
    </w:p>
    <w:p w14:paraId="2321C043" w14:textId="77777777" w:rsidR="00406CC9" w:rsidRPr="00406CC9" w:rsidRDefault="00406CC9" w:rsidP="002349F6">
      <w:pPr>
        <w:widowControl w:val="0"/>
        <w:autoSpaceDE w:val="0"/>
        <w:autoSpaceDN w:val="0"/>
        <w:adjustRightInd w:val="0"/>
        <w:spacing w:after="0"/>
        <w:rPr>
          <w:rFonts w:asciiTheme="majorHAnsi" w:hAnsiTheme="majorHAnsi" w:cs="Calibri"/>
          <w:b/>
          <w:sz w:val="22"/>
          <w:szCs w:val="22"/>
          <w:u w:val="single"/>
          <w:lang w:val="en-US"/>
        </w:rPr>
      </w:pPr>
    </w:p>
    <w:p w14:paraId="024DC655" w14:textId="6C0BFE25" w:rsidR="008613DF" w:rsidRPr="00406CC9" w:rsidRDefault="008613DF" w:rsidP="002349F6">
      <w:pPr>
        <w:widowControl w:val="0"/>
        <w:autoSpaceDE w:val="0"/>
        <w:autoSpaceDN w:val="0"/>
        <w:adjustRightInd w:val="0"/>
        <w:spacing w:after="0"/>
        <w:rPr>
          <w:rFonts w:asciiTheme="majorHAnsi" w:hAnsiTheme="majorHAnsi" w:cs="Calibri"/>
          <w:b/>
          <w:sz w:val="22"/>
          <w:szCs w:val="22"/>
          <w:u w:val="single"/>
          <w:lang w:val="en-US"/>
        </w:rPr>
      </w:pPr>
      <w:r w:rsidRPr="00406CC9">
        <w:rPr>
          <w:rFonts w:asciiTheme="majorHAnsi" w:hAnsiTheme="majorHAnsi" w:cs="Calibri"/>
          <w:b/>
          <w:sz w:val="22"/>
          <w:szCs w:val="22"/>
          <w:u w:val="single"/>
          <w:lang w:val="en-US"/>
        </w:rPr>
        <w:t>Wilberforce and Harper Rivers</w:t>
      </w:r>
    </w:p>
    <w:p w14:paraId="304782F0" w14:textId="77777777" w:rsidR="008613DF" w:rsidRPr="00406CC9" w:rsidRDefault="008613DF" w:rsidP="002349F6">
      <w:pPr>
        <w:widowControl w:val="0"/>
        <w:autoSpaceDE w:val="0"/>
        <w:autoSpaceDN w:val="0"/>
        <w:adjustRightInd w:val="0"/>
        <w:spacing w:after="0"/>
        <w:rPr>
          <w:rFonts w:asciiTheme="majorHAnsi" w:hAnsiTheme="majorHAnsi" w:cs="Calibri"/>
          <w:b/>
          <w:sz w:val="22"/>
          <w:szCs w:val="22"/>
          <w:lang w:val="en-US"/>
        </w:rPr>
      </w:pPr>
    </w:p>
    <w:p w14:paraId="0733AE72" w14:textId="50A7E936" w:rsidR="002349F6" w:rsidRPr="00406CC9" w:rsidRDefault="002349F6" w:rsidP="002349F6">
      <w:pPr>
        <w:widowControl w:val="0"/>
        <w:autoSpaceDE w:val="0"/>
        <w:autoSpaceDN w:val="0"/>
        <w:adjustRightInd w:val="0"/>
        <w:spacing w:after="0"/>
        <w:rPr>
          <w:rFonts w:asciiTheme="majorHAnsi" w:hAnsiTheme="majorHAnsi" w:cs="Calibri"/>
          <w:sz w:val="22"/>
          <w:szCs w:val="22"/>
          <w:lang w:val="en-US"/>
        </w:rPr>
      </w:pPr>
      <w:r w:rsidRPr="00406CC9">
        <w:rPr>
          <w:rFonts w:asciiTheme="majorHAnsi" w:hAnsiTheme="majorHAnsi" w:cs="Calibri"/>
          <w:b/>
          <w:sz w:val="22"/>
          <w:szCs w:val="22"/>
          <w:lang w:val="en-US"/>
        </w:rPr>
        <w:t>Trustpower</w:t>
      </w:r>
      <w:r w:rsidRPr="00406CC9">
        <w:rPr>
          <w:rFonts w:asciiTheme="majorHAnsi" w:hAnsiTheme="majorHAnsi" w:cs="Calibri"/>
          <w:sz w:val="22"/>
          <w:szCs w:val="22"/>
          <w:lang w:val="en-US"/>
        </w:rPr>
        <w:t>:</w:t>
      </w:r>
    </w:p>
    <w:p w14:paraId="2F7B75BB" w14:textId="77777777" w:rsidR="002349F6" w:rsidRPr="00406CC9" w:rsidRDefault="002349F6" w:rsidP="00406CC9">
      <w:pPr>
        <w:pStyle w:val="ListParagraph"/>
        <w:widowControl w:val="0"/>
        <w:numPr>
          <w:ilvl w:val="0"/>
          <w:numId w:val="7"/>
        </w:numPr>
        <w:autoSpaceDE w:val="0"/>
        <w:autoSpaceDN w:val="0"/>
        <w:adjustRightInd w:val="0"/>
        <w:spacing w:after="0"/>
        <w:ind w:left="426" w:hanging="426"/>
        <w:rPr>
          <w:rFonts w:asciiTheme="majorHAnsi" w:hAnsiTheme="majorHAnsi" w:cs="Calibri"/>
          <w:sz w:val="22"/>
          <w:szCs w:val="22"/>
          <w:lang w:val="en-US"/>
        </w:rPr>
      </w:pPr>
      <w:r w:rsidRPr="00406CC9">
        <w:rPr>
          <w:rFonts w:asciiTheme="majorHAnsi" w:hAnsiTheme="majorHAnsi" w:cs="Calibri"/>
          <w:sz w:val="22"/>
          <w:szCs w:val="22"/>
          <w:lang w:val="en-US"/>
        </w:rPr>
        <w:t>Cleared several hectares of willows and exotic weeds from the Harper River delta</w:t>
      </w:r>
    </w:p>
    <w:p w14:paraId="0CCC195F" w14:textId="550EDC15" w:rsidR="002349F6" w:rsidRPr="00406CC9" w:rsidRDefault="002349F6" w:rsidP="00406CC9">
      <w:pPr>
        <w:pStyle w:val="ListParagraph"/>
        <w:widowControl w:val="0"/>
        <w:numPr>
          <w:ilvl w:val="0"/>
          <w:numId w:val="7"/>
        </w:numPr>
        <w:autoSpaceDE w:val="0"/>
        <w:autoSpaceDN w:val="0"/>
        <w:adjustRightInd w:val="0"/>
        <w:spacing w:after="0"/>
        <w:ind w:left="426" w:hanging="426"/>
        <w:rPr>
          <w:rFonts w:asciiTheme="majorHAnsi" w:hAnsiTheme="majorHAnsi" w:cs="Calibri"/>
          <w:sz w:val="22"/>
          <w:szCs w:val="22"/>
          <w:lang w:val="en-US"/>
        </w:rPr>
      </w:pPr>
      <w:r w:rsidRPr="00406CC9">
        <w:rPr>
          <w:rFonts w:asciiTheme="majorHAnsi" w:hAnsiTheme="majorHAnsi" w:cs="Calibri"/>
          <w:sz w:val="22"/>
          <w:szCs w:val="22"/>
          <w:lang w:val="en-US"/>
        </w:rPr>
        <w:t xml:space="preserve"> </w:t>
      </w:r>
      <w:r w:rsidR="00B54A60">
        <w:rPr>
          <w:rFonts w:asciiTheme="majorHAnsi" w:hAnsiTheme="majorHAnsi" w:cs="Calibri"/>
          <w:sz w:val="22"/>
          <w:szCs w:val="22"/>
          <w:lang w:val="en-US"/>
        </w:rPr>
        <w:t>I</w:t>
      </w:r>
      <w:r w:rsidRPr="00406CC9">
        <w:rPr>
          <w:rFonts w:asciiTheme="majorHAnsi" w:hAnsiTheme="majorHAnsi" w:cs="Calibri"/>
          <w:sz w:val="22"/>
          <w:szCs w:val="22"/>
          <w:lang w:val="en-US"/>
        </w:rPr>
        <w:t>mplemented a small trapping programme (of limited value, but it generated enthusiasm and buy-in from the plant operators</w:t>
      </w:r>
      <w:r w:rsidR="00DC1E38" w:rsidRPr="00406CC9">
        <w:rPr>
          <w:rFonts w:asciiTheme="majorHAnsi" w:hAnsiTheme="majorHAnsi" w:cs="Calibri"/>
          <w:sz w:val="22"/>
          <w:szCs w:val="22"/>
          <w:lang w:val="en-US"/>
        </w:rPr>
        <w:t>)</w:t>
      </w:r>
    </w:p>
    <w:p w14:paraId="56552222" w14:textId="3377DC6F" w:rsidR="002349F6" w:rsidRPr="00406CC9" w:rsidRDefault="002349F6" w:rsidP="00406CC9">
      <w:pPr>
        <w:pStyle w:val="ListParagraph"/>
        <w:widowControl w:val="0"/>
        <w:numPr>
          <w:ilvl w:val="0"/>
          <w:numId w:val="7"/>
        </w:numPr>
        <w:autoSpaceDE w:val="0"/>
        <w:autoSpaceDN w:val="0"/>
        <w:adjustRightInd w:val="0"/>
        <w:spacing w:after="0"/>
        <w:ind w:left="426" w:hanging="426"/>
        <w:rPr>
          <w:rFonts w:asciiTheme="majorHAnsi" w:hAnsiTheme="majorHAnsi" w:cs="Calibri"/>
          <w:sz w:val="22"/>
          <w:szCs w:val="22"/>
          <w:lang w:val="en-US"/>
        </w:rPr>
      </w:pPr>
      <w:r w:rsidRPr="00406CC9">
        <w:rPr>
          <w:rFonts w:asciiTheme="majorHAnsi" w:hAnsiTheme="majorHAnsi" w:cs="Calibri"/>
          <w:sz w:val="22"/>
          <w:szCs w:val="22"/>
          <w:lang w:val="en-US"/>
        </w:rPr>
        <w:t xml:space="preserve">Installed several </w:t>
      </w:r>
      <w:r w:rsidR="00DC1E38" w:rsidRPr="00406CC9">
        <w:rPr>
          <w:rFonts w:asciiTheme="majorHAnsi" w:hAnsiTheme="majorHAnsi" w:cs="Calibri"/>
          <w:sz w:val="22"/>
          <w:szCs w:val="22"/>
          <w:lang w:val="en-US"/>
        </w:rPr>
        <w:t>interpretation signs to ID the birds and explain their conservation status</w:t>
      </w:r>
      <w:r w:rsidR="00B54A60">
        <w:rPr>
          <w:rFonts w:asciiTheme="majorHAnsi" w:hAnsiTheme="majorHAnsi" w:cs="Calibri"/>
          <w:sz w:val="22"/>
          <w:szCs w:val="22"/>
          <w:lang w:val="en-US"/>
        </w:rPr>
        <w:t xml:space="preserve"> to visitors (mostly fishermen and trampers)</w:t>
      </w:r>
    </w:p>
    <w:p w14:paraId="2AF3D897" w14:textId="199C67CC" w:rsidR="002349F6" w:rsidRPr="00406CC9" w:rsidRDefault="002349F6" w:rsidP="00406CC9">
      <w:pPr>
        <w:pStyle w:val="ListParagraph"/>
        <w:widowControl w:val="0"/>
        <w:numPr>
          <w:ilvl w:val="0"/>
          <w:numId w:val="7"/>
        </w:numPr>
        <w:autoSpaceDE w:val="0"/>
        <w:autoSpaceDN w:val="0"/>
        <w:adjustRightInd w:val="0"/>
        <w:spacing w:after="0"/>
        <w:ind w:left="426" w:hanging="426"/>
        <w:rPr>
          <w:rFonts w:asciiTheme="majorHAnsi" w:hAnsiTheme="majorHAnsi"/>
          <w:sz w:val="22"/>
          <w:szCs w:val="22"/>
        </w:rPr>
      </w:pPr>
      <w:r w:rsidRPr="00406CC9">
        <w:rPr>
          <w:rFonts w:asciiTheme="majorHAnsi" w:hAnsiTheme="majorHAnsi" w:cs="Calibri"/>
          <w:sz w:val="22"/>
          <w:szCs w:val="22"/>
          <w:lang w:val="en-US"/>
        </w:rPr>
        <w:t xml:space="preserve">Although no bird count was undertaken, there was evidence of the newly cleared </w:t>
      </w:r>
      <w:r w:rsidR="00B54A60">
        <w:rPr>
          <w:rFonts w:asciiTheme="majorHAnsi" w:hAnsiTheme="majorHAnsi" w:cs="Calibri"/>
          <w:sz w:val="22"/>
          <w:szCs w:val="22"/>
          <w:lang w:val="en-US"/>
        </w:rPr>
        <w:t>delta b</w:t>
      </w:r>
      <w:r w:rsidRPr="00406CC9">
        <w:rPr>
          <w:rFonts w:asciiTheme="majorHAnsi" w:hAnsiTheme="majorHAnsi" w:cs="Calibri"/>
          <w:sz w:val="22"/>
          <w:szCs w:val="22"/>
          <w:lang w:val="en-US"/>
        </w:rPr>
        <w:t xml:space="preserve">eing used for nesting by banded dotterels and South Island pied oystercatchers. While these are not the targeted bird species, </w:t>
      </w:r>
      <w:r w:rsidR="00B54A60">
        <w:rPr>
          <w:rFonts w:asciiTheme="majorHAnsi" w:hAnsiTheme="majorHAnsi" w:cs="Calibri"/>
          <w:sz w:val="22"/>
          <w:szCs w:val="22"/>
          <w:lang w:val="en-US"/>
        </w:rPr>
        <w:t>this is a</w:t>
      </w:r>
      <w:r w:rsidRPr="00406CC9">
        <w:rPr>
          <w:rFonts w:asciiTheme="majorHAnsi" w:hAnsiTheme="majorHAnsi" w:cs="Calibri"/>
          <w:sz w:val="22"/>
          <w:szCs w:val="22"/>
          <w:lang w:val="en-US"/>
        </w:rPr>
        <w:t xml:space="preserve"> beneficial collateral outcome of the project for two endemic braided driver bird species.</w:t>
      </w:r>
    </w:p>
    <w:p w14:paraId="51AE9325" w14:textId="536716DC" w:rsidR="00DC1E38" w:rsidRPr="00406CC9" w:rsidRDefault="00B54A60" w:rsidP="00406CC9">
      <w:pPr>
        <w:pStyle w:val="ListParagraph"/>
        <w:widowControl w:val="0"/>
        <w:numPr>
          <w:ilvl w:val="0"/>
          <w:numId w:val="7"/>
        </w:numPr>
        <w:autoSpaceDE w:val="0"/>
        <w:autoSpaceDN w:val="0"/>
        <w:adjustRightInd w:val="0"/>
        <w:spacing w:after="0"/>
        <w:ind w:left="426" w:hanging="426"/>
        <w:rPr>
          <w:rFonts w:asciiTheme="majorHAnsi" w:hAnsiTheme="majorHAnsi"/>
          <w:sz w:val="22"/>
          <w:szCs w:val="22"/>
        </w:rPr>
      </w:pPr>
      <w:r>
        <w:rPr>
          <w:rFonts w:asciiTheme="majorHAnsi" w:hAnsiTheme="majorHAnsi" w:cs="Calibri"/>
          <w:sz w:val="22"/>
          <w:szCs w:val="22"/>
          <w:lang w:val="en-US"/>
        </w:rPr>
        <w:t>Trustpower</w:t>
      </w:r>
      <w:r w:rsidR="002349F6" w:rsidRPr="00406CC9">
        <w:rPr>
          <w:rFonts w:asciiTheme="majorHAnsi" w:hAnsiTheme="majorHAnsi" w:cs="Calibri"/>
          <w:sz w:val="22"/>
          <w:szCs w:val="22"/>
          <w:lang w:val="en-US"/>
        </w:rPr>
        <w:t xml:space="preserve"> awarded a Bronze Accreditation Award</w:t>
      </w:r>
    </w:p>
    <w:p w14:paraId="6050B5D0" w14:textId="77777777" w:rsidR="00DC1E38" w:rsidRPr="00406CC9" w:rsidRDefault="00DC1E38" w:rsidP="00DC1E38">
      <w:pPr>
        <w:widowControl w:val="0"/>
        <w:autoSpaceDE w:val="0"/>
        <w:autoSpaceDN w:val="0"/>
        <w:adjustRightInd w:val="0"/>
        <w:spacing w:after="0"/>
        <w:ind w:left="360"/>
        <w:rPr>
          <w:rFonts w:asciiTheme="majorHAnsi" w:hAnsiTheme="majorHAnsi"/>
          <w:sz w:val="22"/>
          <w:szCs w:val="22"/>
        </w:rPr>
      </w:pPr>
    </w:p>
    <w:p w14:paraId="681400AE" w14:textId="68995149" w:rsidR="00DC1E38" w:rsidRPr="00406CC9" w:rsidRDefault="00DC1E38" w:rsidP="00DC1E38">
      <w:pPr>
        <w:widowControl w:val="0"/>
        <w:autoSpaceDE w:val="0"/>
        <w:autoSpaceDN w:val="0"/>
        <w:adjustRightInd w:val="0"/>
        <w:spacing w:after="0"/>
        <w:rPr>
          <w:rFonts w:asciiTheme="majorHAnsi" w:hAnsiTheme="majorHAnsi" w:cs="Calibri"/>
          <w:sz w:val="22"/>
          <w:szCs w:val="22"/>
          <w:lang w:val="en-US"/>
        </w:rPr>
      </w:pPr>
      <w:r w:rsidRPr="00406CC9">
        <w:rPr>
          <w:rFonts w:asciiTheme="majorHAnsi" w:hAnsiTheme="majorHAnsi" w:cs="Calibri"/>
          <w:sz w:val="22"/>
          <w:szCs w:val="22"/>
          <w:lang w:val="en-US"/>
        </w:rPr>
        <w:t>This has led to an expanded relationship with Coleridge Habitat Enhancement Trust, which have</w:t>
      </w:r>
      <w:r w:rsidR="00406CC9">
        <w:rPr>
          <w:rFonts w:asciiTheme="majorHAnsi" w:hAnsiTheme="majorHAnsi" w:cs="Calibri"/>
          <w:sz w:val="22"/>
          <w:szCs w:val="22"/>
          <w:lang w:val="en-US"/>
        </w:rPr>
        <w:t xml:space="preserve"> since</w:t>
      </w:r>
      <w:r w:rsidRPr="00406CC9">
        <w:rPr>
          <w:rFonts w:asciiTheme="majorHAnsi" w:hAnsiTheme="majorHAnsi" w:cs="Calibri"/>
          <w:sz w:val="22"/>
          <w:szCs w:val="22"/>
          <w:lang w:val="en-US"/>
        </w:rPr>
        <w:t xml:space="preserve"> commissioned </w:t>
      </w:r>
      <w:r w:rsidR="00406CC9">
        <w:rPr>
          <w:rFonts w:asciiTheme="majorHAnsi" w:hAnsiTheme="majorHAnsi" w:cs="Calibri"/>
          <w:sz w:val="22"/>
          <w:szCs w:val="22"/>
          <w:lang w:val="en-US"/>
        </w:rPr>
        <w:t xml:space="preserve">large </w:t>
      </w:r>
      <w:r w:rsidRPr="00406CC9">
        <w:rPr>
          <w:rFonts w:asciiTheme="majorHAnsi" w:hAnsiTheme="majorHAnsi" w:cs="Calibri"/>
          <w:sz w:val="22"/>
          <w:szCs w:val="22"/>
          <w:lang w:val="en-US"/>
        </w:rPr>
        <w:t xml:space="preserve">permanent signs </w:t>
      </w:r>
      <w:r w:rsidR="00B54A60">
        <w:rPr>
          <w:rFonts w:asciiTheme="majorHAnsi" w:hAnsiTheme="majorHAnsi" w:cs="Calibri"/>
          <w:sz w:val="22"/>
          <w:szCs w:val="22"/>
          <w:lang w:val="en-US"/>
        </w:rPr>
        <w:t xml:space="preserve">expanding </w:t>
      </w:r>
      <w:r w:rsidRPr="00406CC9">
        <w:rPr>
          <w:rFonts w:asciiTheme="majorHAnsi" w:hAnsiTheme="majorHAnsi" w:cs="Calibri"/>
          <w:sz w:val="22"/>
          <w:szCs w:val="22"/>
          <w:lang w:val="en-US"/>
        </w:rPr>
        <w:t xml:space="preserve">around Lake Coleridge and Lake Selfe. </w:t>
      </w:r>
    </w:p>
    <w:p w14:paraId="131F1EDA" w14:textId="77777777" w:rsidR="00DC1E38" w:rsidRPr="00406CC9" w:rsidRDefault="00DC1E38" w:rsidP="00DC1E38">
      <w:pPr>
        <w:widowControl w:val="0"/>
        <w:autoSpaceDE w:val="0"/>
        <w:autoSpaceDN w:val="0"/>
        <w:adjustRightInd w:val="0"/>
        <w:spacing w:after="0"/>
        <w:rPr>
          <w:rFonts w:asciiTheme="majorHAnsi" w:hAnsiTheme="majorHAnsi" w:cs="Calibri"/>
          <w:sz w:val="22"/>
          <w:szCs w:val="22"/>
          <w:lang w:val="en-US"/>
        </w:rPr>
      </w:pPr>
    </w:p>
    <w:p w14:paraId="13F3DA20" w14:textId="2618972C" w:rsidR="00DC1E38" w:rsidRPr="00406CC9" w:rsidRDefault="00406CC9" w:rsidP="00DC1E38">
      <w:pPr>
        <w:widowControl w:val="0"/>
        <w:autoSpaceDE w:val="0"/>
        <w:autoSpaceDN w:val="0"/>
        <w:adjustRightInd w:val="0"/>
        <w:spacing w:after="0"/>
        <w:rPr>
          <w:rFonts w:asciiTheme="majorHAnsi" w:hAnsiTheme="majorHAnsi"/>
          <w:sz w:val="22"/>
          <w:szCs w:val="22"/>
        </w:rPr>
      </w:pPr>
      <w:r>
        <w:rPr>
          <w:rFonts w:asciiTheme="majorHAnsi" w:hAnsiTheme="majorHAnsi" w:cs="Calibri"/>
          <w:sz w:val="22"/>
          <w:szCs w:val="22"/>
          <w:lang w:val="en-US"/>
        </w:rPr>
        <w:t>BRaid</w:t>
      </w:r>
      <w:r w:rsidR="00DC1E38" w:rsidRPr="00406CC9">
        <w:rPr>
          <w:rFonts w:asciiTheme="majorHAnsi" w:hAnsiTheme="majorHAnsi" w:cs="Calibri"/>
          <w:sz w:val="22"/>
          <w:szCs w:val="22"/>
          <w:lang w:val="en-US"/>
        </w:rPr>
        <w:t xml:space="preserve"> plans to under</w:t>
      </w:r>
      <w:r>
        <w:rPr>
          <w:rFonts w:asciiTheme="majorHAnsi" w:hAnsiTheme="majorHAnsi" w:cs="Calibri"/>
          <w:sz w:val="22"/>
          <w:szCs w:val="22"/>
          <w:lang w:val="en-US"/>
        </w:rPr>
        <w:t xml:space="preserve">take a bird survey </w:t>
      </w:r>
      <w:r w:rsidR="00DC1E38" w:rsidRPr="00406CC9">
        <w:rPr>
          <w:rFonts w:asciiTheme="majorHAnsi" w:hAnsiTheme="majorHAnsi" w:cs="Calibri"/>
          <w:sz w:val="22"/>
          <w:szCs w:val="22"/>
          <w:lang w:val="en-US"/>
        </w:rPr>
        <w:t>on the Wilberforce River in 2017</w:t>
      </w:r>
      <w:r>
        <w:rPr>
          <w:rFonts w:asciiTheme="majorHAnsi" w:hAnsiTheme="majorHAnsi" w:cs="Calibri"/>
          <w:sz w:val="22"/>
          <w:szCs w:val="22"/>
          <w:lang w:val="en-US"/>
        </w:rPr>
        <w:t xml:space="preserve">, </w:t>
      </w:r>
      <w:r w:rsidR="00DC1E38" w:rsidRPr="00406CC9">
        <w:rPr>
          <w:rFonts w:asciiTheme="majorHAnsi" w:hAnsiTheme="majorHAnsi" w:cs="Calibri"/>
          <w:sz w:val="22"/>
          <w:szCs w:val="22"/>
          <w:lang w:val="en-US"/>
        </w:rPr>
        <w:t>subject to DOC’s application for funding to un</w:t>
      </w:r>
      <w:r w:rsidR="00B54A60">
        <w:rPr>
          <w:rFonts w:asciiTheme="majorHAnsi" w:hAnsiTheme="majorHAnsi" w:cs="Calibri"/>
          <w:sz w:val="22"/>
          <w:szCs w:val="22"/>
          <w:lang w:val="en-US"/>
        </w:rPr>
        <w:t>dertake a survey and trapping. I</w:t>
      </w:r>
      <w:r w:rsidR="00892C85">
        <w:rPr>
          <w:rFonts w:asciiTheme="majorHAnsi" w:hAnsiTheme="majorHAnsi" w:cs="Calibri"/>
          <w:sz w:val="22"/>
          <w:szCs w:val="22"/>
          <w:lang w:val="en-US"/>
        </w:rPr>
        <w:t>f DOC</w:t>
      </w:r>
      <w:r w:rsidR="00DC1E38" w:rsidRPr="00406CC9">
        <w:rPr>
          <w:rFonts w:asciiTheme="majorHAnsi" w:hAnsiTheme="majorHAnsi" w:cs="Calibri"/>
          <w:sz w:val="22"/>
          <w:szCs w:val="22"/>
          <w:lang w:val="en-US"/>
        </w:rPr>
        <w:t xml:space="preserve"> receive this</w:t>
      </w:r>
      <w:r>
        <w:rPr>
          <w:rFonts w:asciiTheme="majorHAnsi" w:hAnsiTheme="majorHAnsi" w:cs="Calibri"/>
          <w:sz w:val="22"/>
          <w:szCs w:val="22"/>
          <w:lang w:val="en-US"/>
        </w:rPr>
        <w:t xml:space="preserve"> funding</w:t>
      </w:r>
      <w:r w:rsidR="007761BD">
        <w:rPr>
          <w:rFonts w:asciiTheme="majorHAnsi" w:hAnsiTheme="majorHAnsi" w:cs="Calibri"/>
          <w:sz w:val="22"/>
          <w:szCs w:val="22"/>
          <w:lang w:val="en-US"/>
        </w:rPr>
        <w:t>, we can divert our</w:t>
      </w:r>
      <w:r w:rsidR="00DC1E38" w:rsidRPr="00406CC9">
        <w:rPr>
          <w:rFonts w:asciiTheme="majorHAnsi" w:hAnsiTheme="majorHAnsi" w:cs="Calibri"/>
          <w:sz w:val="22"/>
          <w:szCs w:val="22"/>
          <w:lang w:val="en-US"/>
        </w:rPr>
        <w:t xml:space="preserve"> attention elsewhere.</w:t>
      </w:r>
    </w:p>
    <w:p w14:paraId="626B076C" w14:textId="77777777" w:rsidR="00DC1E38" w:rsidRPr="00406CC9" w:rsidRDefault="00DC1E38" w:rsidP="00DC1E38">
      <w:pPr>
        <w:pStyle w:val="ListParagraph"/>
        <w:widowControl w:val="0"/>
        <w:autoSpaceDE w:val="0"/>
        <w:autoSpaceDN w:val="0"/>
        <w:adjustRightInd w:val="0"/>
        <w:spacing w:after="0"/>
        <w:rPr>
          <w:rFonts w:asciiTheme="majorHAnsi" w:hAnsiTheme="majorHAnsi" w:cs="Calibri"/>
          <w:sz w:val="22"/>
          <w:szCs w:val="22"/>
          <w:lang w:val="en-US"/>
        </w:rPr>
      </w:pPr>
    </w:p>
    <w:p w14:paraId="42770448" w14:textId="77777777" w:rsidR="008613DF" w:rsidRPr="00406CC9" w:rsidRDefault="008613DF" w:rsidP="00DC1E38">
      <w:pPr>
        <w:widowControl w:val="0"/>
        <w:autoSpaceDE w:val="0"/>
        <w:autoSpaceDN w:val="0"/>
        <w:adjustRightInd w:val="0"/>
        <w:spacing w:after="0"/>
        <w:rPr>
          <w:rFonts w:asciiTheme="majorHAnsi" w:hAnsiTheme="majorHAnsi" w:cs="Calibri"/>
          <w:b/>
          <w:sz w:val="22"/>
          <w:szCs w:val="22"/>
          <w:u w:val="single"/>
          <w:lang w:val="en-US"/>
        </w:rPr>
      </w:pPr>
      <w:r w:rsidRPr="00406CC9">
        <w:rPr>
          <w:rFonts w:asciiTheme="majorHAnsi" w:hAnsiTheme="majorHAnsi" w:cs="Calibri"/>
          <w:b/>
          <w:sz w:val="22"/>
          <w:szCs w:val="22"/>
          <w:u w:val="single"/>
          <w:lang w:val="en-US"/>
        </w:rPr>
        <w:t>Orari River</w:t>
      </w:r>
    </w:p>
    <w:p w14:paraId="00E82637" w14:textId="77777777" w:rsidR="008613DF" w:rsidRPr="00406CC9" w:rsidRDefault="008613DF" w:rsidP="00DC1E38">
      <w:pPr>
        <w:widowControl w:val="0"/>
        <w:autoSpaceDE w:val="0"/>
        <w:autoSpaceDN w:val="0"/>
        <w:adjustRightInd w:val="0"/>
        <w:spacing w:after="0"/>
        <w:rPr>
          <w:rFonts w:asciiTheme="majorHAnsi" w:hAnsiTheme="majorHAnsi" w:cs="Calibri"/>
          <w:b/>
          <w:sz w:val="22"/>
          <w:szCs w:val="22"/>
          <w:lang w:val="en-US"/>
        </w:rPr>
      </w:pPr>
    </w:p>
    <w:p w14:paraId="521B4C3A" w14:textId="21745C6A" w:rsidR="00DC1E38" w:rsidRPr="00406CC9" w:rsidRDefault="00B54A60" w:rsidP="00DC1E38">
      <w:pPr>
        <w:widowControl w:val="0"/>
        <w:autoSpaceDE w:val="0"/>
        <w:autoSpaceDN w:val="0"/>
        <w:adjustRightInd w:val="0"/>
        <w:spacing w:after="0"/>
        <w:rPr>
          <w:rFonts w:asciiTheme="majorHAnsi" w:hAnsiTheme="majorHAnsi" w:cs="Calibri"/>
          <w:sz w:val="22"/>
          <w:szCs w:val="22"/>
          <w:lang w:val="en-US"/>
        </w:rPr>
      </w:pPr>
      <w:r>
        <w:rPr>
          <w:rFonts w:asciiTheme="majorHAnsi" w:hAnsiTheme="majorHAnsi" w:cs="Calibri"/>
          <w:b/>
          <w:sz w:val="22"/>
          <w:szCs w:val="22"/>
          <w:lang w:val="en-US"/>
        </w:rPr>
        <w:t xml:space="preserve"> </w:t>
      </w:r>
      <w:r w:rsidR="00DC1E38" w:rsidRPr="00406CC9">
        <w:rPr>
          <w:rFonts w:asciiTheme="majorHAnsi" w:hAnsiTheme="majorHAnsi" w:cs="Calibri"/>
          <w:b/>
          <w:sz w:val="22"/>
          <w:szCs w:val="22"/>
          <w:lang w:val="en-US"/>
        </w:rPr>
        <w:t>Fulton-Hogan</w:t>
      </w:r>
      <w:r>
        <w:rPr>
          <w:rFonts w:asciiTheme="majorHAnsi" w:hAnsiTheme="majorHAnsi" w:cs="Calibri"/>
          <w:sz w:val="22"/>
          <w:szCs w:val="22"/>
          <w:lang w:val="en-US"/>
        </w:rPr>
        <w:t>,</w:t>
      </w:r>
      <w:r w:rsidR="00DC1E38" w:rsidRPr="00406CC9">
        <w:rPr>
          <w:rFonts w:asciiTheme="majorHAnsi" w:hAnsiTheme="majorHAnsi" w:cs="Calibri"/>
          <w:sz w:val="22"/>
          <w:szCs w:val="22"/>
          <w:lang w:val="en-US"/>
        </w:rPr>
        <w:t xml:space="preserve"> in conjunction with the Orari River Care Pro</w:t>
      </w:r>
      <w:r w:rsidR="007568D3" w:rsidRPr="00406CC9">
        <w:rPr>
          <w:rFonts w:asciiTheme="majorHAnsi" w:hAnsiTheme="majorHAnsi" w:cs="Calibri"/>
          <w:sz w:val="22"/>
          <w:szCs w:val="22"/>
          <w:lang w:val="en-US"/>
        </w:rPr>
        <w:t>t</w:t>
      </w:r>
      <w:r>
        <w:rPr>
          <w:rFonts w:asciiTheme="majorHAnsi" w:hAnsiTheme="majorHAnsi" w:cs="Calibri"/>
          <w:sz w:val="22"/>
          <w:szCs w:val="22"/>
          <w:lang w:val="en-US"/>
        </w:rPr>
        <w:t>ection Group and ECan have:</w:t>
      </w:r>
    </w:p>
    <w:p w14:paraId="513C1F58" w14:textId="329793C1" w:rsidR="007568D3" w:rsidRPr="00406CC9" w:rsidRDefault="00DC1E38" w:rsidP="00DC1E38">
      <w:pPr>
        <w:pStyle w:val="ListParagraph"/>
        <w:widowControl w:val="0"/>
        <w:numPr>
          <w:ilvl w:val="0"/>
          <w:numId w:val="6"/>
        </w:numPr>
        <w:autoSpaceDE w:val="0"/>
        <w:autoSpaceDN w:val="0"/>
        <w:adjustRightInd w:val="0"/>
        <w:spacing w:after="0"/>
        <w:rPr>
          <w:rFonts w:asciiTheme="majorHAnsi" w:hAnsiTheme="majorHAnsi" w:cs="Calibri"/>
          <w:sz w:val="22"/>
          <w:szCs w:val="22"/>
          <w:lang w:val="en-US"/>
        </w:rPr>
      </w:pPr>
      <w:r w:rsidRPr="00406CC9">
        <w:rPr>
          <w:rFonts w:asciiTheme="majorHAnsi" w:hAnsiTheme="majorHAnsi" w:cs="Calibri"/>
          <w:sz w:val="22"/>
          <w:szCs w:val="22"/>
          <w:lang w:val="en-US"/>
        </w:rPr>
        <w:t>Cleared weeds from and helpe</w:t>
      </w:r>
      <w:r w:rsidR="00B54A60">
        <w:rPr>
          <w:rFonts w:asciiTheme="majorHAnsi" w:hAnsiTheme="majorHAnsi" w:cs="Calibri"/>
          <w:sz w:val="22"/>
          <w:szCs w:val="22"/>
          <w:lang w:val="en-US"/>
        </w:rPr>
        <w:t>d reshape an island in the r</w:t>
      </w:r>
      <w:r w:rsidRPr="00406CC9">
        <w:rPr>
          <w:rFonts w:asciiTheme="majorHAnsi" w:hAnsiTheme="majorHAnsi" w:cs="Calibri"/>
          <w:sz w:val="22"/>
          <w:szCs w:val="22"/>
          <w:lang w:val="en-US"/>
        </w:rPr>
        <w:t>iver that had historically been used by black-fronted terns</w:t>
      </w:r>
      <w:r w:rsidR="007568D3" w:rsidRPr="00406CC9">
        <w:rPr>
          <w:rFonts w:asciiTheme="majorHAnsi" w:hAnsiTheme="majorHAnsi" w:cs="Calibri"/>
          <w:sz w:val="22"/>
          <w:szCs w:val="22"/>
          <w:lang w:val="en-US"/>
        </w:rPr>
        <w:t xml:space="preserve">. </w:t>
      </w:r>
    </w:p>
    <w:p w14:paraId="2C35B0AE" w14:textId="787071F8" w:rsidR="007568D3" w:rsidRPr="00406CC9" w:rsidRDefault="00B54A60" w:rsidP="007568D3">
      <w:pPr>
        <w:pStyle w:val="ListParagraph"/>
        <w:widowControl w:val="0"/>
        <w:numPr>
          <w:ilvl w:val="0"/>
          <w:numId w:val="6"/>
        </w:numPr>
        <w:autoSpaceDE w:val="0"/>
        <w:autoSpaceDN w:val="0"/>
        <w:adjustRightInd w:val="0"/>
        <w:spacing w:after="0"/>
        <w:rPr>
          <w:rFonts w:asciiTheme="majorHAnsi" w:hAnsiTheme="majorHAnsi"/>
          <w:sz w:val="22"/>
          <w:szCs w:val="22"/>
        </w:rPr>
      </w:pPr>
      <w:r>
        <w:rPr>
          <w:rFonts w:asciiTheme="majorHAnsi" w:hAnsiTheme="majorHAnsi" w:cs="Calibri"/>
          <w:sz w:val="22"/>
          <w:szCs w:val="22"/>
          <w:lang w:val="en-US"/>
        </w:rPr>
        <w:t>A</w:t>
      </w:r>
      <w:r w:rsidR="007568D3" w:rsidRPr="00406CC9">
        <w:rPr>
          <w:rFonts w:asciiTheme="majorHAnsi" w:hAnsiTheme="majorHAnsi" w:cs="Calibri"/>
          <w:sz w:val="22"/>
          <w:szCs w:val="22"/>
          <w:lang w:val="en-US"/>
        </w:rPr>
        <w:t>warded a Bronze Accreditation Award</w:t>
      </w:r>
    </w:p>
    <w:p w14:paraId="315BDCE3" w14:textId="77777777" w:rsidR="007568D3" w:rsidRPr="00406CC9" w:rsidRDefault="007568D3" w:rsidP="007568D3">
      <w:pPr>
        <w:widowControl w:val="0"/>
        <w:autoSpaceDE w:val="0"/>
        <w:autoSpaceDN w:val="0"/>
        <w:adjustRightInd w:val="0"/>
        <w:spacing w:after="0"/>
        <w:ind w:left="360"/>
        <w:rPr>
          <w:rFonts w:asciiTheme="majorHAnsi" w:hAnsiTheme="majorHAnsi" w:cs="Calibri"/>
          <w:sz w:val="22"/>
          <w:szCs w:val="22"/>
          <w:lang w:val="en-US"/>
        </w:rPr>
      </w:pPr>
    </w:p>
    <w:p w14:paraId="6A409E57" w14:textId="52CFA617" w:rsidR="007568D3" w:rsidRPr="00406CC9" w:rsidRDefault="007568D3" w:rsidP="007568D3">
      <w:pPr>
        <w:widowControl w:val="0"/>
        <w:autoSpaceDE w:val="0"/>
        <w:autoSpaceDN w:val="0"/>
        <w:adjustRightInd w:val="0"/>
        <w:spacing w:after="0"/>
        <w:rPr>
          <w:rFonts w:asciiTheme="majorHAnsi" w:hAnsiTheme="majorHAnsi" w:cs="Calibri"/>
          <w:sz w:val="22"/>
          <w:szCs w:val="22"/>
          <w:lang w:val="en-US"/>
        </w:rPr>
      </w:pPr>
      <w:r w:rsidRPr="00406CC9">
        <w:rPr>
          <w:rFonts w:asciiTheme="majorHAnsi" w:hAnsiTheme="majorHAnsi" w:cs="Calibri"/>
          <w:sz w:val="22"/>
          <w:szCs w:val="22"/>
          <w:lang w:val="en-US"/>
        </w:rPr>
        <w:t>We did not expect this clearing could be done before the start of the season, so this was a bonus. We had arranged to loan the Orari River Care Protection Group additional traps. While these were not needed as no terns</w:t>
      </w:r>
      <w:r w:rsidR="00406CC9">
        <w:rPr>
          <w:rFonts w:asciiTheme="majorHAnsi" w:hAnsiTheme="majorHAnsi" w:cs="Calibri"/>
          <w:sz w:val="22"/>
          <w:szCs w:val="22"/>
          <w:lang w:val="en-US"/>
        </w:rPr>
        <w:t xml:space="preserve"> arrived to nest</w:t>
      </w:r>
      <w:r w:rsidRPr="00406CC9">
        <w:rPr>
          <w:rFonts w:asciiTheme="majorHAnsi" w:hAnsiTheme="majorHAnsi" w:cs="Calibri"/>
          <w:sz w:val="22"/>
          <w:szCs w:val="22"/>
          <w:lang w:val="en-US"/>
        </w:rPr>
        <w:t xml:space="preserve"> on the island, plans are underway to implement improved management protocols gleaned from</w:t>
      </w:r>
      <w:r w:rsidR="008613DF" w:rsidRPr="00406CC9">
        <w:rPr>
          <w:rFonts w:asciiTheme="majorHAnsi" w:hAnsiTheme="majorHAnsi" w:cs="Calibri"/>
          <w:sz w:val="22"/>
          <w:szCs w:val="22"/>
          <w:lang w:val="en-US"/>
        </w:rPr>
        <w:t xml:space="preserve"> </w:t>
      </w:r>
      <w:r w:rsidRPr="00406CC9">
        <w:rPr>
          <w:rFonts w:asciiTheme="majorHAnsi" w:hAnsiTheme="majorHAnsi" w:cs="Calibri"/>
          <w:sz w:val="22"/>
          <w:szCs w:val="22"/>
          <w:lang w:val="en-US"/>
        </w:rPr>
        <w:t>experimental island formation in the lower Waitaki and Clarence</w:t>
      </w:r>
      <w:r w:rsidR="00406CC9">
        <w:rPr>
          <w:rFonts w:asciiTheme="majorHAnsi" w:hAnsiTheme="majorHAnsi" w:cs="Calibri"/>
          <w:sz w:val="22"/>
          <w:szCs w:val="22"/>
          <w:lang w:val="en-US"/>
        </w:rPr>
        <w:t xml:space="preserve"> (successful) and Ashle</w:t>
      </w:r>
      <w:r w:rsidR="00CC3185">
        <w:rPr>
          <w:rFonts w:asciiTheme="majorHAnsi" w:hAnsiTheme="majorHAnsi" w:cs="Calibri"/>
          <w:sz w:val="22"/>
          <w:szCs w:val="22"/>
          <w:lang w:val="en-US"/>
        </w:rPr>
        <w:t>y-Rakahuri (not successful but weed surveys were enlightening)</w:t>
      </w:r>
      <w:r w:rsidRPr="00406CC9">
        <w:rPr>
          <w:rFonts w:asciiTheme="majorHAnsi" w:hAnsiTheme="majorHAnsi" w:cs="Calibri"/>
          <w:sz w:val="22"/>
          <w:szCs w:val="22"/>
          <w:lang w:val="en-US"/>
        </w:rPr>
        <w:t xml:space="preserve"> rivers undertaken in 2016/2017. </w:t>
      </w:r>
    </w:p>
    <w:p w14:paraId="00CB4914" w14:textId="77777777" w:rsidR="008613DF" w:rsidRPr="00406CC9" w:rsidRDefault="008613DF" w:rsidP="007568D3">
      <w:pPr>
        <w:widowControl w:val="0"/>
        <w:autoSpaceDE w:val="0"/>
        <w:autoSpaceDN w:val="0"/>
        <w:adjustRightInd w:val="0"/>
        <w:spacing w:after="0"/>
        <w:rPr>
          <w:rFonts w:asciiTheme="majorHAnsi" w:hAnsiTheme="majorHAnsi" w:cs="Calibri"/>
          <w:sz w:val="22"/>
          <w:szCs w:val="22"/>
          <w:lang w:val="en-US"/>
        </w:rPr>
      </w:pPr>
    </w:p>
    <w:p w14:paraId="31CB8586" w14:textId="77777777" w:rsidR="00406CC9" w:rsidRPr="00406CC9" w:rsidRDefault="00406CC9" w:rsidP="007568D3">
      <w:pPr>
        <w:widowControl w:val="0"/>
        <w:autoSpaceDE w:val="0"/>
        <w:autoSpaceDN w:val="0"/>
        <w:adjustRightInd w:val="0"/>
        <w:spacing w:after="0"/>
        <w:rPr>
          <w:rFonts w:asciiTheme="majorHAnsi" w:hAnsiTheme="majorHAnsi" w:cs="Calibri"/>
          <w:b/>
          <w:sz w:val="22"/>
          <w:szCs w:val="22"/>
          <w:lang w:val="en-US"/>
        </w:rPr>
      </w:pPr>
    </w:p>
    <w:p w14:paraId="567BB0A9" w14:textId="3EDDD551" w:rsidR="00892C85" w:rsidRPr="00406CC9" w:rsidRDefault="00892C85" w:rsidP="00892C85">
      <w:pPr>
        <w:widowControl w:val="0"/>
        <w:autoSpaceDE w:val="0"/>
        <w:autoSpaceDN w:val="0"/>
        <w:adjustRightInd w:val="0"/>
        <w:spacing w:after="0"/>
        <w:rPr>
          <w:rFonts w:asciiTheme="majorHAnsi" w:hAnsiTheme="majorHAnsi" w:cs="Calibri"/>
          <w:b/>
          <w:sz w:val="22"/>
          <w:szCs w:val="22"/>
          <w:u w:val="single"/>
          <w:lang w:val="en-US"/>
        </w:rPr>
      </w:pPr>
      <w:r>
        <w:rPr>
          <w:rFonts w:asciiTheme="majorHAnsi" w:hAnsiTheme="majorHAnsi" w:cs="Calibri"/>
          <w:b/>
          <w:sz w:val="22"/>
          <w:szCs w:val="22"/>
          <w:u w:val="single"/>
          <w:lang w:val="en-US"/>
        </w:rPr>
        <w:t>Waimakariri</w:t>
      </w:r>
      <w:r w:rsidRPr="00406CC9">
        <w:rPr>
          <w:rFonts w:asciiTheme="majorHAnsi" w:hAnsiTheme="majorHAnsi" w:cs="Calibri"/>
          <w:b/>
          <w:sz w:val="22"/>
          <w:szCs w:val="22"/>
          <w:u w:val="single"/>
          <w:lang w:val="en-US"/>
        </w:rPr>
        <w:t xml:space="preserve"> River</w:t>
      </w:r>
    </w:p>
    <w:p w14:paraId="62351EA8" w14:textId="77777777" w:rsidR="00892C85" w:rsidRDefault="00892C85" w:rsidP="00892C85">
      <w:pPr>
        <w:widowControl w:val="0"/>
        <w:autoSpaceDE w:val="0"/>
        <w:autoSpaceDN w:val="0"/>
        <w:adjustRightInd w:val="0"/>
        <w:spacing w:after="0"/>
        <w:rPr>
          <w:rFonts w:asciiTheme="majorHAnsi" w:hAnsiTheme="majorHAnsi" w:cs="Calibri"/>
          <w:b/>
          <w:sz w:val="22"/>
          <w:szCs w:val="22"/>
          <w:lang w:val="en-US"/>
        </w:rPr>
      </w:pPr>
    </w:p>
    <w:p w14:paraId="70A98A0C" w14:textId="5B2D86AC" w:rsidR="00892C85" w:rsidRDefault="00892C85" w:rsidP="00892C85">
      <w:pPr>
        <w:pStyle w:val="ListParagraph"/>
        <w:widowControl w:val="0"/>
        <w:numPr>
          <w:ilvl w:val="0"/>
          <w:numId w:val="6"/>
        </w:numPr>
        <w:autoSpaceDE w:val="0"/>
        <w:autoSpaceDN w:val="0"/>
        <w:adjustRightInd w:val="0"/>
        <w:spacing w:after="0"/>
        <w:rPr>
          <w:rFonts w:asciiTheme="majorHAnsi" w:hAnsiTheme="majorHAnsi"/>
          <w:sz w:val="22"/>
          <w:szCs w:val="22"/>
        </w:rPr>
      </w:pPr>
      <w:r>
        <w:rPr>
          <w:rFonts w:asciiTheme="majorHAnsi" w:hAnsiTheme="majorHAnsi"/>
          <w:sz w:val="22"/>
          <w:szCs w:val="22"/>
        </w:rPr>
        <w:t>Developed a strong relationship with Christchurch International Airport (CIAL), who hosted #TheFlockNZ. CIAL is working in conjunction with ECan to control the predatory black-backed gull colonies that predate on black-billed gulls. There is no way to determine the level of positive impact this had on the black-billed gull colony, which was located by helicopter (funded entirely by CIAL) in the lower reaches of the river. Again, while this is an excellent strategic relationshi</w:t>
      </w:r>
      <w:r w:rsidR="00A351D1">
        <w:rPr>
          <w:rFonts w:asciiTheme="majorHAnsi" w:hAnsiTheme="majorHAnsi"/>
          <w:sz w:val="22"/>
          <w:szCs w:val="22"/>
        </w:rPr>
        <w:t>p</w:t>
      </w:r>
      <w:r>
        <w:rPr>
          <w:rFonts w:asciiTheme="majorHAnsi" w:hAnsiTheme="majorHAnsi"/>
          <w:sz w:val="22"/>
          <w:szCs w:val="22"/>
        </w:rPr>
        <w:t xml:space="preserve"> with CIAL, it does not lend itself to tactical fund-raising to support the protection of endemic braided river birds.</w:t>
      </w:r>
    </w:p>
    <w:p w14:paraId="79DD0398" w14:textId="7C944E3F" w:rsidR="00892C85" w:rsidRDefault="00892C85" w:rsidP="00892C85">
      <w:pPr>
        <w:pStyle w:val="ListParagraph"/>
        <w:widowControl w:val="0"/>
        <w:numPr>
          <w:ilvl w:val="0"/>
          <w:numId w:val="6"/>
        </w:numPr>
        <w:autoSpaceDE w:val="0"/>
        <w:autoSpaceDN w:val="0"/>
        <w:adjustRightInd w:val="0"/>
        <w:spacing w:after="0"/>
        <w:rPr>
          <w:rFonts w:asciiTheme="majorHAnsi" w:hAnsiTheme="majorHAnsi"/>
          <w:sz w:val="22"/>
          <w:szCs w:val="22"/>
        </w:rPr>
      </w:pPr>
      <w:r>
        <w:rPr>
          <w:rFonts w:asciiTheme="majorHAnsi" w:hAnsiTheme="majorHAnsi"/>
          <w:sz w:val="22"/>
          <w:szCs w:val="22"/>
        </w:rPr>
        <w:t>Ground-based bird survey of the upper Waimakariri completed, and showed that there has been relatively little change in br</w:t>
      </w:r>
      <w:r w:rsidR="00A351D1">
        <w:rPr>
          <w:rFonts w:asciiTheme="majorHAnsi" w:hAnsiTheme="majorHAnsi"/>
          <w:sz w:val="22"/>
          <w:szCs w:val="22"/>
        </w:rPr>
        <w:t>a</w:t>
      </w:r>
      <w:r>
        <w:rPr>
          <w:rFonts w:asciiTheme="majorHAnsi" w:hAnsiTheme="majorHAnsi"/>
          <w:sz w:val="22"/>
          <w:szCs w:val="22"/>
        </w:rPr>
        <w:t>ided river bird species over the past few years.</w:t>
      </w:r>
    </w:p>
    <w:p w14:paraId="59115C5E" w14:textId="77777777" w:rsidR="00892C85" w:rsidRDefault="00892C85" w:rsidP="007568D3">
      <w:pPr>
        <w:widowControl w:val="0"/>
        <w:autoSpaceDE w:val="0"/>
        <w:autoSpaceDN w:val="0"/>
        <w:adjustRightInd w:val="0"/>
        <w:spacing w:after="0"/>
        <w:rPr>
          <w:rFonts w:asciiTheme="majorHAnsi" w:hAnsiTheme="majorHAnsi" w:cs="Calibri"/>
          <w:b/>
          <w:sz w:val="22"/>
          <w:szCs w:val="22"/>
          <w:u w:val="single"/>
          <w:lang w:val="en-US"/>
        </w:rPr>
      </w:pPr>
    </w:p>
    <w:p w14:paraId="7737761A" w14:textId="77777777" w:rsidR="00892C85" w:rsidRDefault="00892C85" w:rsidP="007568D3">
      <w:pPr>
        <w:widowControl w:val="0"/>
        <w:autoSpaceDE w:val="0"/>
        <w:autoSpaceDN w:val="0"/>
        <w:adjustRightInd w:val="0"/>
        <w:spacing w:after="0"/>
        <w:rPr>
          <w:rFonts w:asciiTheme="majorHAnsi" w:hAnsiTheme="majorHAnsi" w:cs="Calibri"/>
          <w:b/>
          <w:sz w:val="22"/>
          <w:szCs w:val="22"/>
          <w:u w:val="single"/>
          <w:lang w:val="en-US"/>
        </w:rPr>
      </w:pPr>
    </w:p>
    <w:p w14:paraId="08AE6BF4" w14:textId="4752485C" w:rsidR="00892C85" w:rsidRPr="00CC3185" w:rsidRDefault="00CC3185" w:rsidP="00CC3185">
      <w:pPr>
        <w:widowControl w:val="0"/>
        <w:tabs>
          <w:tab w:val="left" w:pos="220"/>
          <w:tab w:val="left" w:pos="720"/>
        </w:tabs>
        <w:autoSpaceDE w:val="0"/>
        <w:autoSpaceDN w:val="0"/>
        <w:adjustRightInd w:val="0"/>
        <w:spacing w:after="0"/>
        <w:rPr>
          <w:rFonts w:ascii="Calibri" w:hAnsi="Calibri" w:cs="Symbol"/>
          <w:b/>
          <w:sz w:val="22"/>
          <w:szCs w:val="22"/>
          <w:lang w:val="en-US"/>
        </w:rPr>
      </w:pPr>
      <w:r w:rsidRPr="00CC3185">
        <w:rPr>
          <w:rFonts w:ascii="Calibri" w:eastAsia="Times New Roman" w:hAnsi="Calibri" w:cs="Times New Roman"/>
          <w:b/>
          <w:sz w:val="22"/>
          <w:szCs w:val="22"/>
        </w:rPr>
        <w:t>Pareora</w:t>
      </w:r>
      <w:r>
        <w:rPr>
          <w:rFonts w:ascii="Calibri" w:eastAsia="Times New Roman" w:hAnsi="Calibri" w:cs="Times New Roman"/>
          <w:b/>
          <w:sz w:val="22"/>
          <w:szCs w:val="22"/>
        </w:rPr>
        <w:t xml:space="preserve"> River (</w:t>
      </w:r>
      <w:r w:rsidR="00892C85" w:rsidRPr="00CC3185">
        <w:rPr>
          <w:rFonts w:ascii="Calibri" w:hAnsi="Calibri" w:cs="Calibri"/>
          <w:b/>
          <w:sz w:val="22"/>
          <w:szCs w:val="22"/>
          <w:u w:val="single"/>
          <w:lang w:val="en-US"/>
        </w:rPr>
        <w:t>Craigmore Farm</w:t>
      </w:r>
      <w:r>
        <w:rPr>
          <w:rFonts w:ascii="Calibri" w:hAnsi="Calibri" w:cs="Calibri"/>
          <w:b/>
          <w:sz w:val="22"/>
          <w:szCs w:val="22"/>
          <w:u w:val="single"/>
          <w:lang w:val="en-US"/>
        </w:rPr>
        <w:t>)</w:t>
      </w:r>
    </w:p>
    <w:p w14:paraId="16CD22C1" w14:textId="77777777" w:rsidR="007761BD" w:rsidRDefault="007761BD" w:rsidP="007568D3">
      <w:pPr>
        <w:widowControl w:val="0"/>
        <w:autoSpaceDE w:val="0"/>
        <w:autoSpaceDN w:val="0"/>
        <w:adjustRightInd w:val="0"/>
        <w:spacing w:after="0"/>
        <w:rPr>
          <w:rFonts w:asciiTheme="majorHAnsi" w:hAnsiTheme="majorHAnsi" w:cs="Calibri"/>
          <w:b/>
          <w:sz w:val="22"/>
          <w:szCs w:val="22"/>
          <w:u w:val="single"/>
          <w:lang w:val="en-US"/>
        </w:rPr>
      </w:pPr>
    </w:p>
    <w:p w14:paraId="0A115878" w14:textId="04E0333A" w:rsidR="00892C85" w:rsidRDefault="007761BD" w:rsidP="007761BD">
      <w:pPr>
        <w:pStyle w:val="ListParagraph"/>
        <w:widowControl w:val="0"/>
        <w:numPr>
          <w:ilvl w:val="0"/>
          <w:numId w:val="9"/>
        </w:numPr>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Successfully hosted a colony of black-billed gulls through weed cleating and trapping.</w:t>
      </w:r>
    </w:p>
    <w:p w14:paraId="6B4FA4E7" w14:textId="05DE467E" w:rsidR="007761BD" w:rsidRDefault="007761BD" w:rsidP="007761BD">
      <w:pPr>
        <w:pStyle w:val="ListParagraph"/>
        <w:widowControl w:val="0"/>
        <w:numPr>
          <w:ilvl w:val="0"/>
          <w:numId w:val="9"/>
        </w:numPr>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Awarded Bronze Accreditation Award</w:t>
      </w:r>
    </w:p>
    <w:p w14:paraId="3B42FB88" w14:textId="13B86D3F" w:rsidR="007761BD" w:rsidRPr="007761BD" w:rsidRDefault="007761BD" w:rsidP="007761BD">
      <w:pPr>
        <w:pStyle w:val="ListParagraph"/>
        <w:widowControl w:val="0"/>
        <w:numPr>
          <w:ilvl w:val="0"/>
          <w:numId w:val="9"/>
        </w:numPr>
        <w:autoSpaceDE w:val="0"/>
        <w:autoSpaceDN w:val="0"/>
        <w:adjustRightInd w:val="0"/>
        <w:spacing w:after="0"/>
        <w:rPr>
          <w:rFonts w:asciiTheme="majorHAnsi" w:hAnsiTheme="majorHAnsi" w:cs="Calibri"/>
          <w:sz w:val="22"/>
          <w:szCs w:val="22"/>
          <w:lang w:val="en-US"/>
        </w:rPr>
      </w:pPr>
      <w:r>
        <w:rPr>
          <w:rFonts w:asciiTheme="majorHAnsi" w:hAnsiTheme="majorHAnsi" w:cs="Calibri"/>
          <w:sz w:val="22"/>
          <w:szCs w:val="22"/>
          <w:lang w:val="en-US"/>
        </w:rPr>
        <w:t>Will follow up with monitoring protocols to count fledglings</w:t>
      </w:r>
    </w:p>
    <w:p w14:paraId="2543BF63" w14:textId="77777777" w:rsidR="007761BD" w:rsidRPr="00DD0B95" w:rsidRDefault="007761BD" w:rsidP="007568D3">
      <w:pPr>
        <w:widowControl w:val="0"/>
        <w:autoSpaceDE w:val="0"/>
        <w:autoSpaceDN w:val="0"/>
        <w:adjustRightInd w:val="0"/>
        <w:spacing w:after="0"/>
        <w:rPr>
          <w:rFonts w:asciiTheme="majorHAnsi" w:hAnsiTheme="majorHAnsi" w:cs="Calibri"/>
          <w:b/>
          <w:sz w:val="22"/>
          <w:szCs w:val="22"/>
          <w:u w:val="single"/>
          <w:lang w:val="en-US"/>
        </w:rPr>
      </w:pPr>
    </w:p>
    <w:p w14:paraId="11BF3E43" w14:textId="050CD4C2" w:rsidR="008613DF" w:rsidRPr="00DD0B95" w:rsidRDefault="000004BE" w:rsidP="007568D3">
      <w:pPr>
        <w:widowControl w:val="0"/>
        <w:autoSpaceDE w:val="0"/>
        <w:autoSpaceDN w:val="0"/>
        <w:adjustRightInd w:val="0"/>
        <w:spacing w:after="0"/>
        <w:rPr>
          <w:rFonts w:asciiTheme="majorHAnsi" w:hAnsiTheme="majorHAnsi" w:cs="Calibri"/>
          <w:b/>
          <w:sz w:val="22"/>
          <w:szCs w:val="22"/>
          <w:u w:val="single"/>
          <w:lang w:val="en-US"/>
        </w:rPr>
      </w:pPr>
      <w:r w:rsidRPr="00DD0B95">
        <w:rPr>
          <w:rFonts w:asciiTheme="majorHAnsi" w:hAnsiTheme="majorHAnsi" w:cs="Calibri"/>
          <w:b/>
          <w:sz w:val="22"/>
          <w:szCs w:val="22"/>
          <w:u w:val="single"/>
          <w:lang w:val="en-US"/>
        </w:rPr>
        <w:t>Ashle</w:t>
      </w:r>
      <w:r w:rsidR="008613DF" w:rsidRPr="00DD0B95">
        <w:rPr>
          <w:rFonts w:asciiTheme="majorHAnsi" w:hAnsiTheme="majorHAnsi" w:cs="Calibri"/>
          <w:b/>
          <w:sz w:val="22"/>
          <w:szCs w:val="22"/>
          <w:u w:val="single"/>
          <w:lang w:val="en-US"/>
        </w:rPr>
        <w:t>y-Rakahuri River</w:t>
      </w:r>
    </w:p>
    <w:p w14:paraId="0CB84024" w14:textId="77777777" w:rsidR="008613DF" w:rsidRPr="00DD0B95" w:rsidRDefault="008613DF" w:rsidP="007568D3">
      <w:pPr>
        <w:widowControl w:val="0"/>
        <w:autoSpaceDE w:val="0"/>
        <w:autoSpaceDN w:val="0"/>
        <w:adjustRightInd w:val="0"/>
        <w:spacing w:after="0"/>
        <w:rPr>
          <w:rFonts w:asciiTheme="majorHAnsi" w:hAnsiTheme="majorHAnsi" w:cs="Calibri"/>
          <w:b/>
          <w:sz w:val="22"/>
          <w:szCs w:val="22"/>
          <w:lang w:val="en-US"/>
        </w:rPr>
      </w:pPr>
    </w:p>
    <w:p w14:paraId="616B7CF6" w14:textId="71C7160C" w:rsidR="008613DF" w:rsidRPr="00DD0B95" w:rsidRDefault="008613DF" w:rsidP="008613DF">
      <w:pPr>
        <w:pStyle w:val="ListParagraph"/>
        <w:widowControl w:val="0"/>
        <w:numPr>
          <w:ilvl w:val="0"/>
          <w:numId w:val="6"/>
        </w:numPr>
        <w:autoSpaceDE w:val="0"/>
        <w:autoSpaceDN w:val="0"/>
        <w:adjustRightInd w:val="0"/>
        <w:spacing w:after="0"/>
        <w:rPr>
          <w:rFonts w:asciiTheme="majorHAnsi" w:hAnsiTheme="majorHAnsi"/>
          <w:sz w:val="22"/>
          <w:szCs w:val="22"/>
        </w:rPr>
      </w:pPr>
      <w:r w:rsidRPr="00DD0B95">
        <w:rPr>
          <w:rFonts w:asciiTheme="majorHAnsi" w:hAnsiTheme="majorHAnsi"/>
          <w:sz w:val="22"/>
          <w:szCs w:val="22"/>
        </w:rPr>
        <w:t>AARG</w:t>
      </w:r>
      <w:r w:rsidR="00406CC9" w:rsidRPr="00DD0B95">
        <w:rPr>
          <w:rFonts w:asciiTheme="majorHAnsi" w:hAnsiTheme="majorHAnsi"/>
          <w:sz w:val="22"/>
          <w:szCs w:val="22"/>
        </w:rPr>
        <w:t>’s</w:t>
      </w:r>
      <w:r w:rsidRPr="00DD0B95">
        <w:rPr>
          <w:rFonts w:asciiTheme="majorHAnsi" w:hAnsiTheme="majorHAnsi"/>
          <w:sz w:val="22"/>
          <w:szCs w:val="22"/>
        </w:rPr>
        <w:t xml:space="preserve"> experiment</w:t>
      </w:r>
      <w:r w:rsidR="00406CC9" w:rsidRPr="00DD0B95">
        <w:rPr>
          <w:rFonts w:asciiTheme="majorHAnsi" w:hAnsiTheme="majorHAnsi"/>
          <w:sz w:val="22"/>
          <w:szCs w:val="22"/>
        </w:rPr>
        <w:t>s</w:t>
      </w:r>
      <w:r w:rsidRPr="00DD0B95">
        <w:rPr>
          <w:rFonts w:asciiTheme="majorHAnsi" w:hAnsiTheme="majorHAnsi"/>
          <w:sz w:val="22"/>
          <w:szCs w:val="22"/>
        </w:rPr>
        <w:t xml:space="preserve"> with island formation, partially funded research into social attractants  (to encourage black-fronted terns and black-billed gulls to nest on managed islands), and ext</w:t>
      </w:r>
      <w:r w:rsidR="00406CC9" w:rsidRPr="00DD0B95">
        <w:rPr>
          <w:rFonts w:asciiTheme="majorHAnsi" w:hAnsiTheme="majorHAnsi"/>
          <w:sz w:val="22"/>
          <w:szCs w:val="22"/>
        </w:rPr>
        <w:t xml:space="preserve">ensive surveying of the river </w:t>
      </w:r>
      <w:r w:rsidR="00CC3185" w:rsidRPr="00DD0B95">
        <w:rPr>
          <w:rFonts w:asciiTheme="majorHAnsi" w:hAnsiTheme="majorHAnsi"/>
          <w:sz w:val="22"/>
          <w:szCs w:val="22"/>
        </w:rPr>
        <w:t xml:space="preserve">for weeds, </w:t>
      </w:r>
      <w:r w:rsidRPr="00DD0B95">
        <w:rPr>
          <w:rFonts w:asciiTheme="majorHAnsi" w:hAnsiTheme="majorHAnsi"/>
          <w:sz w:val="22"/>
          <w:szCs w:val="22"/>
        </w:rPr>
        <w:t>has led to a r</w:t>
      </w:r>
      <w:r w:rsidR="00B54A60" w:rsidRPr="00DD0B95">
        <w:rPr>
          <w:rFonts w:asciiTheme="majorHAnsi" w:hAnsiTheme="majorHAnsi"/>
          <w:sz w:val="22"/>
          <w:szCs w:val="22"/>
        </w:rPr>
        <w:t>obust</w:t>
      </w:r>
      <w:r w:rsidRPr="00DD0B95">
        <w:rPr>
          <w:rFonts w:asciiTheme="majorHAnsi" w:hAnsiTheme="majorHAnsi"/>
          <w:sz w:val="22"/>
          <w:szCs w:val="22"/>
        </w:rPr>
        <w:t xml:space="preserve"> correlation</w:t>
      </w:r>
      <w:r w:rsidR="00B54A60" w:rsidRPr="00DD0B95">
        <w:rPr>
          <w:rFonts w:asciiTheme="majorHAnsi" w:hAnsiTheme="majorHAnsi"/>
          <w:sz w:val="22"/>
          <w:szCs w:val="22"/>
        </w:rPr>
        <w:t xml:space="preserve"> between </w:t>
      </w:r>
      <w:r w:rsidR="00406CC9" w:rsidRPr="00DD0B95">
        <w:rPr>
          <w:rFonts w:asciiTheme="majorHAnsi" w:hAnsiTheme="majorHAnsi"/>
          <w:sz w:val="22"/>
          <w:szCs w:val="22"/>
        </w:rPr>
        <w:t xml:space="preserve">weed </w:t>
      </w:r>
      <w:r w:rsidRPr="00DD0B95">
        <w:rPr>
          <w:rFonts w:asciiTheme="majorHAnsi" w:hAnsiTheme="majorHAnsi"/>
          <w:sz w:val="22"/>
          <w:szCs w:val="22"/>
        </w:rPr>
        <w:t>clearing</w:t>
      </w:r>
      <w:r w:rsidR="00406CC9" w:rsidRPr="00DD0B95">
        <w:rPr>
          <w:rFonts w:asciiTheme="majorHAnsi" w:hAnsiTheme="majorHAnsi"/>
          <w:sz w:val="22"/>
          <w:szCs w:val="22"/>
        </w:rPr>
        <w:t xml:space="preserve"> and island formation</w:t>
      </w:r>
      <w:r w:rsidRPr="00DD0B95">
        <w:rPr>
          <w:rFonts w:asciiTheme="majorHAnsi" w:hAnsiTheme="majorHAnsi"/>
          <w:sz w:val="22"/>
          <w:szCs w:val="22"/>
        </w:rPr>
        <w:t xml:space="preserve"> </w:t>
      </w:r>
      <w:r w:rsidR="00B54A60" w:rsidRPr="00DD0B95">
        <w:rPr>
          <w:rFonts w:asciiTheme="majorHAnsi" w:hAnsiTheme="majorHAnsi"/>
          <w:sz w:val="22"/>
          <w:szCs w:val="22"/>
        </w:rPr>
        <w:t xml:space="preserve">(by </w:t>
      </w:r>
      <w:r w:rsidRPr="00DD0B95">
        <w:rPr>
          <w:rFonts w:asciiTheme="majorHAnsi" w:hAnsiTheme="majorHAnsi"/>
          <w:sz w:val="22"/>
          <w:szCs w:val="22"/>
        </w:rPr>
        <w:t xml:space="preserve">Taggarts </w:t>
      </w:r>
      <w:r w:rsidR="00406CC9" w:rsidRPr="00DD0B95">
        <w:rPr>
          <w:rFonts w:asciiTheme="majorHAnsi" w:hAnsiTheme="majorHAnsi"/>
          <w:sz w:val="22"/>
          <w:szCs w:val="22"/>
        </w:rPr>
        <w:t>during gravel extraction</w:t>
      </w:r>
      <w:r w:rsidR="00B54A60" w:rsidRPr="00DD0B95">
        <w:rPr>
          <w:rFonts w:asciiTheme="majorHAnsi" w:hAnsiTheme="majorHAnsi"/>
          <w:sz w:val="22"/>
          <w:szCs w:val="22"/>
        </w:rPr>
        <w:t>)</w:t>
      </w:r>
      <w:r w:rsidR="00406CC9" w:rsidRPr="00DD0B95">
        <w:rPr>
          <w:rFonts w:asciiTheme="majorHAnsi" w:hAnsiTheme="majorHAnsi"/>
          <w:sz w:val="22"/>
          <w:szCs w:val="22"/>
        </w:rPr>
        <w:t>, and the preferred breeding sites for river bird species. The value of these findings cannot be over-stated. They provide clear evidence of this relationship</w:t>
      </w:r>
      <w:r w:rsidR="00ED1F71" w:rsidRPr="00DD0B95">
        <w:rPr>
          <w:rFonts w:asciiTheme="majorHAnsi" w:hAnsiTheme="majorHAnsi"/>
          <w:sz w:val="22"/>
          <w:szCs w:val="22"/>
        </w:rPr>
        <w:t xml:space="preserve">. This </w:t>
      </w:r>
      <w:r w:rsidR="00CC3185" w:rsidRPr="00DD0B95">
        <w:rPr>
          <w:rFonts w:asciiTheme="majorHAnsi" w:hAnsiTheme="majorHAnsi"/>
          <w:sz w:val="22"/>
          <w:szCs w:val="22"/>
        </w:rPr>
        <w:t>is key to</w:t>
      </w:r>
      <w:r w:rsidR="00ED1F71" w:rsidRPr="00DD0B95">
        <w:rPr>
          <w:rFonts w:asciiTheme="majorHAnsi" w:hAnsiTheme="majorHAnsi"/>
          <w:sz w:val="22"/>
          <w:szCs w:val="22"/>
        </w:rPr>
        <w:t xml:space="preserve"> develop</w:t>
      </w:r>
      <w:r w:rsidR="00B54A60" w:rsidRPr="00DD0B95">
        <w:rPr>
          <w:rFonts w:asciiTheme="majorHAnsi" w:hAnsiTheme="majorHAnsi"/>
          <w:sz w:val="22"/>
          <w:szCs w:val="22"/>
        </w:rPr>
        <w:t>ing and implementing</w:t>
      </w:r>
      <w:r w:rsidR="00ED1F71" w:rsidRPr="00DD0B95">
        <w:rPr>
          <w:rFonts w:asciiTheme="majorHAnsi" w:hAnsiTheme="majorHAnsi"/>
          <w:sz w:val="22"/>
          <w:szCs w:val="22"/>
        </w:rPr>
        <w:t xml:space="preserve"> robust (cost effective) management protocols.</w:t>
      </w:r>
    </w:p>
    <w:p w14:paraId="54272D5B" w14:textId="6E149490" w:rsidR="002349F6" w:rsidRPr="00DD0B95" w:rsidRDefault="00ED1F71" w:rsidP="002349F6">
      <w:pPr>
        <w:pStyle w:val="ListParagraph"/>
        <w:widowControl w:val="0"/>
        <w:numPr>
          <w:ilvl w:val="0"/>
          <w:numId w:val="6"/>
        </w:numPr>
        <w:autoSpaceDE w:val="0"/>
        <w:autoSpaceDN w:val="0"/>
        <w:adjustRightInd w:val="0"/>
        <w:spacing w:after="0"/>
        <w:rPr>
          <w:rFonts w:ascii="Calibri" w:hAnsi="Calibri"/>
          <w:sz w:val="22"/>
          <w:szCs w:val="22"/>
        </w:rPr>
      </w:pPr>
      <w:r w:rsidRPr="00DD0B95">
        <w:rPr>
          <w:rFonts w:ascii="Calibri" w:hAnsi="Calibri" w:cs="Calibri"/>
          <w:b/>
          <w:sz w:val="22"/>
          <w:szCs w:val="22"/>
          <w:lang w:val="en-US"/>
        </w:rPr>
        <w:t>Taggarts (gravel extractors)</w:t>
      </w:r>
      <w:r w:rsidR="00397E14" w:rsidRPr="00DD0B95">
        <w:rPr>
          <w:rFonts w:ascii="Calibri" w:hAnsi="Calibri" w:cs="Calibri"/>
          <w:b/>
          <w:sz w:val="22"/>
          <w:szCs w:val="22"/>
          <w:lang w:val="en-US"/>
        </w:rPr>
        <w:t xml:space="preserve">: </w:t>
      </w:r>
      <w:r w:rsidR="00406CC9" w:rsidRPr="00DD0B95">
        <w:rPr>
          <w:rFonts w:ascii="Calibri" w:hAnsi="Calibri" w:cs="Calibri"/>
          <w:sz w:val="22"/>
          <w:szCs w:val="22"/>
          <w:lang w:val="en-US"/>
        </w:rPr>
        <w:t>awar</w:t>
      </w:r>
      <w:r w:rsidR="00B54A60" w:rsidRPr="00DD0B95">
        <w:rPr>
          <w:rFonts w:ascii="Calibri" w:hAnsi="Calibri" w:cs="Calibri"/>
          <w:sz w:val="22"/>
          <w:szCs w:val="22"/>
          <w:lang w:val="en-US"/>
        </w:rPr>
        <w:t>ded a Silver Accreditation</w:t>
      </w:r>
      <w:r w:rsidR="00406CC9" w:rsidRPr="00DD0B95">
        <w:rPr>
          <w:rFonts w:ascii="Calibri" w:hAnsi="Calibri" w:cs="Calibri"/>
          <w:sz w:val="22"/>
          <w:szCs w:val="22"/>
          <w:lang w:val="en-US"/>
        </w:rPr>
        <w:t xml:space="preserve"> for many years of work with the Ashley Rakahuri Rivercare Group (AARG) that ultimately led to the</w:t>
      </w:r>
      <w:r w:rsidRPr="00DD0B95">
        <w:rPr>
          <w:rFonts w:ascii="Calibri" w:hAnsi="Calibri" w:cs="Calibri"/>
          <w:sz w:val="22"/>
          <w:szCs w:val="22"/>
          <w:lang w:val="en-US"/>
        </w:rPr>
        <w:t>se</w:t>
      </w:r>
      <w:r w:rsidR="00406CC9" w:rsidRPr="00DD0B95">
        <w:rPr>
          <w:rFonts w:ascii="Calibri" w:hAnsi="Calibri" w:cs="Calibri"/>
          <w:sz w:val="22"/>
          <w:szCs w:val="22"/>
          <w:lang w:val="en-US"/>
        </w:rPr>
        <w:t xml:space="preserve"> survey results.</w:t>
      </w:r>
    </w:p>
    <w:p w14:paraId="64153785" w14:textId="0204AD10" w:rsidR="00ED1F71" w:rsidRPr="00DD0B95" w:rsidRDefault="00397E14" w:rsidP="002349F6">
      <w:pPr>
        <w:pStyle w:val="ListParagraph"/>
        <w:widowControl w:val="0"/>
        <w:numPr>
          <w:ilvl w:val="0"/>
          <w:numId w:val="6"/>
        </w:numPr>
        <w:autoSpaceDE w:val="0"/>
        <w:autoSpaceDN w:val="0"/>
        <w:adjustRightInd w:val="0"/>
        <w:spacing w:after="0"/>
        <w:rPr>
          <w:rFonts w:ascii="Calibri" w:hAnsi="Calibri"/>
          <w:sz w:val="22"/>
          <w:szCs w:val="22"/>
        </w:rPr>
      </w:pPr>
      <w:r w:rsidRPr="00DD0B95">
        <w:rPr>
          <w:rFonts w:ascii="Calibri" w:hAnsi="Calibri" w:cs="Calibri"/>
          <w:b/>
          <w:sz w:val="22"/>
          <w:szCs w:val="22"/>
          <w:lang w:val="en-US"/>
        </w:rPr>
        <w:t>Waikaku Beach Farm</w:t>
      </w:r>
      <w:r w:rsidR="00B54A60" w:rsidRPr="00DD0B95">
        <w:rPr>
          <w:rFonts w:ascii="Calibri" w:hAnsi="Calibri" w:cs="Calibri"/>
          <w:b/>
          <w:sz w:val="22"/>
          <w:szCs w:val="22"/>
          <w:lang w:val="en-US"/>
        </w:rPr>
        <w:t>:</w:t>
      </w:r>
      <w:r w:rsidR="00B54A60" w:rsidRPr="00DD0B95">
        <w:rPr>
          <w:rFonts w:ascii="Calibri" w:hAnsi="Calibri" w:cs="Calibri"/>
          <w:sz w:val="22"/>
          <w:szCs w:val="22"/>
          <w:lang w:val="en-US"/>
        </w:rPr>
        <w:t xml:space="preserve"> exemplar</w:t>
      </w:r>
      <w:r w:rsidR="00ED1F71" w:rsidRPr="00DD0B95">
        <w:rPr>
          <w:rFonts w:ascii="Calibri" w:hAnsi="Calibri" w:cs="Calibri"/>
          <w:sz w:val="22"/>
          <w:szCs w:val="22"/>
          <w:lang w:val="en-US"/>
        </w:rPr>
        <w:t xml:space="preserve"> of the Partnerships Programme</w:t>
      </w:r>
      <w:r w:rsidR="009167E1" w:rsidRPr="00DD0B95">
        <w:rPr>
          <w:rFonts w:ascii="Calibri" w:hAnsi="Calibri" w:cs="Calibri"/>
          <w:sz w:val="22"/>
          <w:szCs w:val="22"/>
          <w:lang w:val="en-US"/>
        </w:rPr>
        <w:t>, the success of which has led to interest from (and articles by, amongst others), Fonterra and Irrigation New Zealand. At the beginning of</w:t>
      </w:r>
      <w:r w:rsidR="00B54A60" w:rsidRPr="00DD0B95">
        <w:rPr>
          <w:rFonts w:ascii="Calibri" w:hAnsi="Calibri" w:cs="Calibri"/>
          <w:sz w:val="22"/>
          <w:szCs w:val="22"/>
          <w:lang w:val="en-US"/>
        </w:rPr>
        <w:t xml:space="preserve"> the season, the Ashley</w:t>
      </w:r>
      <w:r w:rsidR="009167E1" w:rsidRPr="00DD0B95">
        <w:rPr>
          <w:rFonts w:ascii="Calibri" w:hAnsi="Calibri" w:cs="Calibri"/>
          <w:sz w:val="22"/>
          <w:szCs w:val="22"/>
          <w:lang w:val="en-US"/>
        </w:rPr>
        <w:t xml:space="preserve"> River had become so weed infested that black-billed gulls instead set up a nesting colony on a nearby farm, </w:t>
      </w:r>
      <w:r w:rsidR="00B54A60" w:rsidRPr="00DD0B95">
        <w:rPr>
          <w:rFonts w:ascii="Calibri" w:hAnsi="Calibri" w:cs="Calibri"/>
          <w:sz w:val="22"/>
          <w:szCs w:val="22"/>
          <w:lang w:val="en-US"/>
        </w:rPr>
        <w:t>within sight of</w:t>
      </w:r>
      <w:r w:rsidR="009167E1" w:rsidRPr="00DD0B95">
        <w:rPr>
          <w:rFonts w:ascii="Calibri" w:hAnsi="Calibri" w:cs="Calibri"/>
          <w:sz w:val="22"/>
          <w:szCs w:val="22"/>
          <w:lang w:val="en-US"/>
        </w:rPr>
        <w:t xml:space="preserve"> SH-1. </w:t>
      </w:r>
      <w:r w:rsidR="00B54A60" w:rsidRPr="00DD0B95">
        <w:rPr>
          <w:rFonts w:ascii="Calibri" w:hAnsi="Calibri" w:cs="Calibri"/>
          <w:sz w:val="22"/>
          <w:szCs w:val="22"/>
          <w:lang w:val="en-US"/>
        </w:rPr>
        <w:t xml:space="preserve">Working with the owner and manager, </w:t>
      </w:r>
      <w:r w:rsidR="009167E1" w:rsidRPr="00DD0B95">
        <w:rPr>
          <w:rFonts w:ascii="Calibri" w:hAnsi="Calibri" w:cs="Calibri"/>
          <w:sz w:val="22"/>
          <w:szCs w:val="22"/>
          <w:lang w:val="en-US"/>
        </w:rPr>
        <w:t>protect</w:t>
      </w:r>
      <w:r w:rsidR="00B54A60" w:rsidRPr="00DD0B95">
        <w:rPr>
          <w:rFonts w:ascii="Calibri" w:hAnsi="Calibri" w:cs="Calibri"/>
          <w:sz w:val="22"/>
          <w:szCs w:val="22"/>
          <w:lang w:val="en-US"/>
        </w:rPr>
        <w:t>ing the colony</w:t>
      </w:r>
      <w:r w:rsidR="009167E1" w:rsidRPr="00DD0B95">
        <w:rPr>
          <w:rFonts w:ascii="Calibri" w:hAnsi="Calibri" w:cs="Calibri"/>
          <w:sz w:val="22"/>
          <w:szCs w:val="22"/>
          <w:lang w:val="en-US"/>
        </w:rPr>
        <w:t xml:space="preserve"> went off without a single hitch. Without intervention, the colony</w:t>
      </w:r>
      <w:r w:rsidR="00B54A60" w:rsidRPr="00DD0B95">
        <w:rPr>
          <w:rFonts w:ascii="Calibri" w:hAnsi="Calibri" w:cs="Calibri"/>
          <w:sz w:val="22"/>
          <w:szCs w:val="22"/>
          <w:lang w:val="en-US"/>
        </w:rPr>
        <w:t xml:space="preserve"> </w:t>
      </w:r>
      <w:r w:rsidR="009167E1" w:rsidRPr="00DD0B95">
        <w:rPr>
          <w:rFonts w:ascii="Calibri" w:hAnsi="Calibri" w:cs="Calibri"/>
          <w:sz w:val="22"/>
          <w:szCs w:val="22"/>
          <w:lang w:val="en-US"/>
        </w:rPr>
        <w:t>would have unquestionably failed, trampled</w:t>
      </w:r>
      <w:r w:rsidR="00D56F21" w:rsidRPr="00DD0B95">
        <w:rPr>
          <w:rFonts w:ascii="Calibri" w:hAnsi="Calibri" w:cs="Calibri"/>
          <w:sz w:val="22"/>
          <w:szCs w:val="22"/>
          <w:lang w:val="en-US"/>
        </w:rPr>
        <w:t xml:space="preserve"> by a herd of </w:t>
      </w:r>
      <w:r w:rsidR="009167E1" w:rsidRPr="00DD0B95">
        <w:rPr>
          <w:rFonts w:ascii="Calibri" w:hAnsi="Calibri" w:cs="Calibri"/>
          <w:sz w:val="22"/>
          <w:szCs w:val="22"/>
          <w:lang w:val="en-US"/>
        </w:rPr>
        <w:t xml:space="preserve">curious cows. </w:t>
      </w:r>
      <w:r w:rsidR="00D56F21" w:rsidRPr="00DD0B95">
        <w:rPr>
          <w:rFonts w:ascii="Calibri" w:hAnsi="Calibri" w:cs="Calibri"/>
          <w:sz w:val="22"/>
          <w:szCs w:val="22"/>
          <w:lang w:val="en-US"/>
        </w:rPr>
        <w:t>The outcome: an</w:t>
      </w:r>
      <w:r w:rsidR="009167E1" w:rsidRPr="00DD0B95">
        <w:rPr>
          <w:rFonts w:ascii="Calibri" w:hAnsi="Calibri" w:cs="Calibri"/>
          <w:sz w:val="22"/>
          <w:szCs w:val="22"/>
          <w:lang w:val="en-US"/>
        </w:rPr>
        <w:t xml:space="preserve"> estimated colony of </w:t>
      </w:r>
      <w:r w:rsidR="00A00C1F" w:rsidRPr="00DD0B95">
        <w:rPr>
          <w:rFonts w:ascii="Calibri" w:hAnsi="Calibri" w:cs="Calibri"/>
          <w:sz w:val="22"/>
          <w:szCs w:val="22"/>
          <w:lang w:val="en-US"/>
        </w:rPr>
        <w:t>600-</w:t>
      </w:r>
      <w:r w:rsidR="009167E1" w:rsidRPr="00DD0B95">
        <w:rPr>
          <w:rFonts w:ascii="Calibri" w:hAnsi="Calibri" w:cs="Calibri"/>
          <w:sz w:val="22"/>
          <w:szCs w:val="22"/>
          <w:lang w:val="en-US"/>
        </w:rPr>
        <w:t xml:space="preserve">800 birds successfully </w:t>
      </w:r>
      <w:r w:rsidR="0019542C" w:rsidRPr="00DD0B95">
        <w:rPr>
          <w:rFonts w:ascii="Calibri" w:hAnsi="Calibri" w:cs="Calibri"/>
          <w:sz w:val="22"/>
          <w:szCs w:val="22"/>
          <w:lang w:val="en-US"/>
        </w:rPr>
        <w:t xml:space="preserve">raised </w:t>
      </w:r>
      <w:r w:rsidR="00A00C1F" w:rsidRPr="00DD0B95">
        <w:rPr>
          <w:rFonts w:ascii="Calibri" w:hAnsi="Calibri" w:cs="Calibri"/>
          <w:sz w:val="22"/>
          <w:szCs w:val="22"/>
          <w:lang w:val="en-US"/>
        </w:rPr>
        <w:t>300-</w:t>
      </w:r>
      <w:r w:rsidR="0019542C" w:rsidRPr="00DD0B95">
        <w:rPr>
          <w:rFonts w:ascii="Calibri" w:hAnsi="Calibri" w:cs="Calibri"/>
          <w:sz w:val="22"/>
          <w:szCs w:val="22"/>
          <w:lang w:val="en-US"/>
        </w:rPr>
        <w:t xml:space="preserve"> 400 chicks to fledgling stage; virtually an unprecedented outcome</w:t>
      </w:r>
      <w:r w:rsidR="00B54A60" w:rsidRPr="00DD0B95">
        <w:rPr>
          <w:rFonts w:ascii="Calibri" w:hAnsi="Calibri" w:cs="Calibri"/>
          <w:sz w:val="22"/>
          <w:szCs w:val="22"/>
          <w:lang w:val="en-US"/>
        </w:rPr>
        <w:t xml:space="preserve"> for this species</w:t>
      </w:r>
      <w:r w:rsidR="0019542C" w:rsidRPr="00DD0B95">
        <w:rPr>
          <w:rFonts w:ascii="Calibri" w:hAnsi="Calibri" w:cs="Calibri"/>
          <w:sz w:val="22"/>
          <w:szCs w:val="22"/>
          <w:lang w:val="en-US"/>
        </w:rPr>
        <w:t xml:space="preserve"> in modern times.</w:t>
      </w:r>
    </w:p>
    <w:p w14:paraId="33B07975" w14:textId="77777777" w:rsidR="00892C85" w:rsidRPr="00DD0B95" w:rsidRDefault="00892C85" w:rsidP="00892C85">
      <w:pPr>
        <w:widowControl w:val="0"/>
        <w:autoSpaceDE w:val="0"/>
        <w:autoSpaceDN w:val="0"/>
        <w:adjustRightInd w:val="0"/>
        <w:spacing w:after="0"/>
        <w:rPr>
          <w:rFonts w:ascii="Calibri" w:hAnsi="Calibri"/>
          <w:sz w:val="22"/>
          <w:szCs w:val="22"/>
        </w:rPr>
      </w:pPr>
    </w:p>
    <w:p w14:paraId="2BDE7D92" w14:textId="1372D6A8" w:rsidR="00892C85" w:rsidRPr="00DD0B95" w:rsidRDefault="00892C85" w:rsidP="00892C85">
      <w:pPr>
        <w:widowControl w:val="0"/>
        <w:autoSpaceDE w:val="0"/>
        <w:autoSpaceDN w:val="0"/>
        <w:adjustRightInd w:val="0"/>
        <w:spacing w:after="0"/>
        <w:rPr>
          <w:rFonts w:ascii="Calibri" w:hAnsi="Calibri"/>
          <w:b/>
          <w:sz w:val="22"/>
          <w:szCs w:val="22"/>
        </w:rPr>
      </w:pPr>
      <w:r w:rsidRPr="00DD0B95">
        <w:rPr>
          <w:rFonts w:ascii="Calibri" w:hAnsi="Calibri"/>
          <w:b/>
          <w:sz w:val="22"/>
          <w:szCs w:val="22"/>
        </w:rPr>
        <w:t>Summary</w:t>
      </w:r>
    </w:p>
    <w:p w14:paraId="118416FE" w14:textId="77777777" w:rsidR="00892C85" w:rsidRPr="00DD0B95" w:rsidRDefault="00892C85" w:rsidP="00892C85">
      <w:pPr>
        <w:widowControl w:val="0"/>
        <w:autoSpaceDE w:val="0"/>
        <w:autoSpaceDN w:val="0"/>
        <w:adjustRightInd w:val="0"/>
        <w:spacing w:after="0"/>
        <w:rPr>
          <w:rFonts w:ascii="Calibri" w:hAnsi="Calibri"/>
          <w:sz w:val="22"/>
          <w:szCs w:val="22"/>
        </w:rPr>
      </w:pPr>
    </w:p>
    <w:p w14:paraId="29D70472" w14:textId="04055A3A" w:rsidR="00B501C5" w:rsidRPr="00B501C5" w:rsidRDefault="00A351D1" w:rsidP="00B501C5">
      <w:pPr>
        <w:widowControl w:val="0"/>
        <w:autoSpaceDE w:val="0"/>
        <w:autoSpaceDN w:val="0"/>
        <w:adjustRightInd w:val="0"/>
        <w:spacing w:after="0"/>
        <w:rPr>
          <w:rFonts w:ascii="Calibri" w:hAnsi="Calibri"/>
          <w:sz w:val="22"/>
          <w:szCs w:val="22"/>
        </w:rPr>
      </w:pPr>
      <w:r w:rsidRPr="00DD0B95">
        <w:rPr>
          <w:rFonts w:ascii="Calibri" w:hAnsi="Calibri"/>
          <w:sz w:val="22"/>
          <w:szCs w:val="22"/>
        </w:rPr>
        <w:t>At the outset we sent out broad net to capture as many people as possible to become involved in this project. One aim was for the project to become economically sustainable through tactical partnerships</w:t>
      </w:r>
      <w:r w:rsidRPr="00B501C5">
        <w:rPr>
          <w:rFonts w:ascii="Calibri" w:hAnsi="Calibri"/>
          <w:sz w:val="22"/>
          <w:szCs w:val="22"/>
        </w:rPr>
        <w:t xml:space="preserve"> with multiple braided river tour operators. This is proving to be </w:t>
      </w:r>
      <w:r w:rsidR="00103FBE" w:rsidRPr="00B501C5">
        <w:rPr>
          <w:rFonts w:ascii="Calibri" w:hAnsi="Calibri"/>
          <w:sz w:val="22"/>
          <w:szCs w:val="22"/>
        </w:rPr>
        <w:t xml:space="preserve">the most </w:t>
      </w:r>
      <w:r w:rsidRPr="00B501C5">
        <w:rPr>
          <w:rFonts w:ascii="Calibri" w:hAnsi="Calibri"/>
          <w:sz w:val="22"/>
          <w:szCs w:val="22"/>
        </w:rPr>
        <w:t>challenging, primarily because so few bird</w:t>
      </w:r>
      <w:r w:rsidR="00103FBE" w:rsidRPr="00B501C5">
        <w:rPr>
          <w:rFonts w:ascii="Calibri" w:hAnsi="Calibri"/>
          <w:sz w:val="22"/>
          <w:szCs w:val="22"/>
        </w:rPr>
        <w:t>s</w:t>
      </w:r>
      <w:r w:rsidRPr="00B501C5">
        <w:rPr>
          <w:rFonts w:ascii="Calibri" w:hAnsi="Calibri"/>
          <w:sz w:val="22"/>
          <w:szCs w:val="22"/>
        </w:rPr>
        <w:t xml:space="preserve"> remain </w:t>
      </w:r>
      <w:r w:rsidR="00103FBE" w:rsidRPr="00B501C5">
        <w:rPr>
          <w:rFonts w:ascii="Calibri" w:hAnsi="Calibri"/>
          <w:sz w:val="22"/>
          <w:szCs w:val="22"/>
        </w:rPr>
        <w:t>that only a scant few oper</w:t>
      </w:r>
      <w:r w:rsidR="00951A31">
        <w:rPr>
          <w:rFonts w:ascii="Calibri" w:hAnsi="Calibri"/>
          <w:sz w:val="22"/>
          <w:szCs w:val="22"/>
        </w:rPr>
        <w:t>ators encounter them. Those</w:t>
      </w:r>
      <w:r w:rsidR="00103FBE" w:rsidRPr="00B501C5">
        <w:rPr>
          <w:rFonts w:ascii="Calibri" w:hAnsi="Calibri"/>
          <w:sz w:val="22"/>
          <w:szCs w:val="22"/>
        </w:rPr>
        <w:t xml:space="preserve"> </w:t>
      </w:r>
      <w:r w:rsidR="00805BDB" w:rsidRPr="00B501C5">
        <w:rPr>
          <w:rFonts w:ascii="Calibri" w:hAnsi="Calibri"/>
          <w:sz w:val="22"/>
          <w:szCs w:val="22"/>
        </w:rPr>
        <w:t>operator</w:t>
      </w:r>
      <w:r w:rsidR="007761BD" w:rsidRPr="00B501C5">
        <w:rPr>
          <w:rFonts w:ascii="Calibri" w:hAnsi="Calibri"/>
          <w:sz w:val="22"/>
          <w:szCs w:val="22"/>
        </w:rPr>
        <w:t>s expressing interest</w:t>
      </w:r>
      <w:r w:rsidR="00103FBE" w:rsidRPr="00B501C5">
        <w:rPr>
          <w:rFonts w:ascii="Calibri" w:hAnsi="Calibri"/>
          <w:sz w:val="22"/>
          <w:szCs w:val="22"/>
        </w:rPr>
        <w:t xml:space="preserve"> and have been willing to help have since been economically gored by the Kaikoura earthquakes. </w:t>
      </w:r>
      <w:r w:rsidR="00B501C5" w:rsidRPr="00B501C5">
        <w:rPr>
          <w:rFonts w:ascii="Calibri" w:hAnsi="Calibri"/>
          <w:sz w:val="22"/>
          <w:szCs w:val="22"/>
        </w:rPr>
        <w:t xml:space="preserve">Even </w:t>
      </w:r>
      <w:r w:rsidR="00863243">
        <w:rPr>
          <w:rFonts w:ascii="Calibri" w:hAnsi="Calibri"/>
          <w:sz w:val="22"/>
          <w:szCs w:val="22"/>
        </w:rPr>
        <w:t>if we could get a donation strea</w:t>
      </w:r>
      <w:r w:rsidR="00B501C5" w:rsidRPr="00B501C5">
        <w:rPr>
          <w:rFonts w:ascii="Calibri" w:hAnsi="Calibri"/>
          <w:sz w:val="22"/>
          <w:szCs w:val="22"/>
        </w:rPr>
        <w:t>m flowing, the cost of recovering those donations would most like</w:t>
      </w:r>
      <w:r w:rsidR="00863243">
        <w:rPr>
          <w:rFonts w:ascii="Calibri" w:hAnsi="Calibri"/>
          <w:sz w:val="22"/>
          <w:szCs w:val="22"/>
        </w:rPr>
        <w:t>l</w:t>
      </w:r>
      <w:r w:rsidR="00B501C5" w:rsidRPr="00B501C5">
        <w:rPr>
          <w:rFonts w:ascii="Calibri" w:hAnsi="Calibri"/>
          <w:sz w:val="22"/>
          <w:szCs w:val="22"/>
        </w:rPr>
        <w:t xml:space="preserve">y exceed the fuel consumed to collect. </w:t>
      </w:r>
    </w:p>
    <w:p w14:paraId="793F5167" w14:textId="77777777" w:rsidR="00B501C5" w:rsidRPr="00B501C5" w:rsidRDefault="00B501C5" w:rsidP="00B501C5">
      <w:pPr>
        <w:widowControl w:val="0"/>
        <w:autoSpaceDE w:val="0"/>
        <w:autoSpaceDN w:val="0"/>
        <w:adjustRightInd w:val="0"/>
        <w:spacing w:after="0"/>
        <w:rPr>
          <w:rFonts w:ascii="Calibri" w:hAnsi="Calibri"/>
          <w:sz w:val="22"/>
          <w:szCs w:val="22"/>
        </w:rPr>
      </w:pPr>
    </w:p>
    <w:p w14:paraId="280C489A" w14:textId="38D25CCF" w:rsidR="00B501C5" w:rsidRPr="00B501C5" w:rsidRDefault="00B501C5" w:rsidP="00B501C5">
      <w:pPr>
        <w:widowControl w:val="0"/>
        <w:autoSpaceDE w:val="0"/>
        <w:autoSpaceDN w:val="0"/>
        <w:adjustRightInd w:val="0"/>
        <w:spacing w:after="0"/>
        <w:rPr>
          <w:rFonts w:ascii="Calibri" w:hAnsi="Calibri"/>
          <w:b/>
          <w:sz w:val="22"/>
          <w:szCs w:val="22"/>
        </w:rPr>
      </w:pPr>
      <w:r w:rsidRPr="00B501C5">
        <w:rPr>
          <w:rFonts w:ascii="Calibri" w:hAnsi="Calibri"/>
          <w:b/>
          <w:sz w:val="22"/>
          <w:szCs w:val="22"/>
        </w:rPr>
        <w:t xml:space="preserve">We believe there is a compelling business case to be for directly seeking voluntary contributions from tourist </w:t>
      </w:r>
      <w:r w:rsidRPr="00B501C5">
        <w:rPr>
          <w:rFonts w:ascii="Calibri" w:hAnsi="Calibri"/>
          <w:b/>
          <w:sz w:val="22"/>
          <w:szCs w:val="22"/>
          <w:u w:val="single"/>
        </w:rPr>
        <w:t>for very specific outcomes</w:t>
      </w:r>
      <w:r w:rsidRPr="00B501C5">
        <w:rPr>
          <w:rFonts w:ascii="Calibri" w:hAnsi="Calibri"/>
          <w:b/>
          <w:sz w:val="22"/>
          <w:szCs w:val="22"/>
        </w:rPr>
        <w:t>: eg $20 will pay for baits in one trap for a season. $65 will pay for one trap…which will help save X number of birds. However, developing and implementing an ‘environmental tourism’ concept is beyond our capacity; it really needs to be driven from the top down, ie by DOC and Tourism NZ.</w:t>
      </w:r>
    </w:p>
    <w:p w14:paraId="48744F2D" w14:textId="77777777" w:rsidR="00B501C5" w:rsidRPr="00B501C5" w:rsidRDefault="00B501C5" w:rsidP="00892C85">
      <w:pPr>
        <w:widowControl w:val="0"/>
        <w:autoSpaceDE w:val="0"/>
        <w:autoSpaceDN w:val="0"/>
        <w:adjustRightInd w:val="0"/>
        <w:spacing w:after="0"/>
        <w:rPr>
          <w:rFonts w:ascii="Calibri" w:hAnsi="Calibri"/>
          <w:sz w:val="22"/>
          <w:szCs w:val="22"/>
        </w:rPr>
      </w:pPr>
    </w:p>
    <w:p w14:paraId="37A1B057" w14:textId="3D5FAADD" w:rsidR="00892C85" w:rsidRPr="00B501C5" w:rsidRDefault="00103FBE" w:rsidP="00892C85">
      <w:pPr>
        <w:widowControl w:val="0"/>
        <w:autoSpaceDE w:val="0"/>
        <w:autoSpaceDN w:val="0"/>
        <w:adjustRightInd w:val="0"/>
        <w:spacing w:after="0"/>
        <w:rPr>
          <w:rFonts w:ascii="Calibri" w:hAnsi="Calibri"/>
          <w:sz w:val="22"/>
          <w:szCs w:val="22"/>
        </w:rPr>
      </w:pPr>
      <w:r w:rsidRPr="00B501C5">
        <w:rPr>
          <w:rFonts w:ascii="Calibri" w:hAnsi="Calibri"/>
          <w:sz w:val="22"/>
          <w:szCs w:val="22"/>
        </w:rPr>
        <w:t>Tourism operators aside, e</w:t>
      </w:r>
      <w:r w:rsidR="00892C85" w:rsidRPr="00B501C5">
        <w:rPr>
          <w:rFonts w:ascii="Calibri" w:hAnsi="Calibri"/>
          <w:sz w:val="22"/>
          <w:szCs w:val="22"/>
        </w:rPr>
        <w:t xml:space="preserve">xcellent progress has been made in the first 15 months or so, with KPIs being completed </w:t>
      </w:r>
      <w:r w:rsidR="00951A31">
        <w:rPr>
          <w:rFonts w:ascii="Calibri" w:hAnsi="Calibri"/>
          <w:sz w:val="22"/>
          <w:szCs w:val="22"/>
        </w:rPr>
        <w:t xml:space="preserve">and exceeded </w:t>
      </w:r>
      <w:r w:rsidRPr="00B501C5">
        <w:rPr>
          <w:rFonts w:ascii="Calibri" w:hAnsi="Calibri"/>
          <w:sz w:val="22"/>
          <w:szCs w:val="22"/>
        </w:rPr>
        <w:t>well within</w:t>
      </w:r>
      <w:r w:rsidR="00892C85" w:rsidRPr="00B501C5">
        <w:rPr>
          <w:rFonts w:ascii="Calibri" w:hAnsi="Calibri"/>
          <w:sz w:val="22"/>
          <w:szCs w:val="22"/>
        </w:rPr>
        <w:t xml:space="preserve"> time and under budget. This is in good part due to a substantial injection of funds from the Department of Internal Affairs (Lott</w:t>
      </w:r>
      <w:r w:rsidRPr="00B501C5">
        <w:rPr>
          <w:rFonts w:ascii="Calibri" w:hAnsi="Calibri"/>
          <w:sz w:val="22"/>
          <w:szCs w:val="22"/>
        </w:rPr>
        <w:t>o</w:t>
      </w:r>
      <w:r w:rsidR="00892C85" w:rsidRPr="00B501C5">
        <w:rPr>
          <w:rFonts w:ascii="Calibri" w:hAnsi="Calibri"/>
          <w:sz w:val="22"/>
          <w:szCs w:val="22"/>
        </w:rPr>
        <w:t>) to bolster the fund</w:t>
      </w:r>
      <w:r w:rsidRPr="00B501C5">
        <w:rPr>
          <w:rFonts w:ascii="Calibri" w:hAnsi="Calibri"/>
          <w:sz w:val="22"/>
          <w:szCs w:val="22"/>
        </w:rPr>
        <w:t xml:space="preserve">ing from DOC for this project. </w:t>
      </w:r>
      <w:r w:rsidR="00892C85" w:rsidRPr="00B501C5">
        <w:rPr>
          <w:rFonts w:ascii="Calibri" w:hAnsi="Calibri"/>
          <w:sz w:val="22"/>
          <w:szCs w:val="22"/>
        </w:rPr>
        <w:t xml:space="preserve">We have </w:t>
      </w:r>
      <w:r w:rsidR="00A351D1" w:rsidRPr="00B501C5">
        <w:rPr>
          <w:rFonts w:ascii="Calibri" w:hAnsi="Calibri"/>
          <w:sz w:val="22"/>
          <w:szCs w:val="22"/>
        </w:rPr>
        <w:t xml:space="preserve">developed </w:t>
      </w:r>
      <w:r w:rsidRPr="00B501C5">
        <w:rPr>
          <w:rFonts w:ascii="Calibri" w:hAnsi="Calibri"/>
          <w:sz w:val="22"/>
          <w:szCs w:val="22"/>
        </w:rPr>
        <w:t xml:space="preserve">strong strategic </w:t>
      </w:r>
      <w:r w:rsidR="00DD0B95">
        <w:rPr>
          <w:rFonts w:ascii="Calibri" w:hAnsi="Calibri"/>
          <w:sz w:val="22"/>
          <w:szCs w:val="22"/>
        </w:rPr>
        <w:t xml:space="preserve">corporate partnerships (CIAL, </w:t>
      </w:r>
      <w:r w:rsidR="00A351D1" w:rsidRPr="00B501C5">
        <w:rPr>
          <w:rFonts w:ascii="Calibri" w:hAnsi="Calibri"/>
          <w:sz w:val="22"/>
          <w:szCs w:val="22"/>
        </w:rPr>
        <w:t xml:space="preserve">Trustpower), started a community project that </w:t>
      </w:r>
      <w:r w:rsidRPr="00B501C5">
        <w:rPr>
          <w:rFonts w:ascii="Calibri" w:hAnsi="Calibri"/>
          <w:sz w:val="22"/>
          <w:szCs w:val="22"/>
        </w:rPr>
        <w:t>spread from Kaikoura to Aoraki/Mt Cook, that</w:t>
      </w:r>
      <w:r w:rsidR="007761BD" w:rsidRPr="00B501C5">
        <w:rPr>
          <w:rFonts w:ascii="Calibri" w:hAnsi="Calibri"/>
          <w:sz w:val="22"/>
          <w:szCs w:val="22"/>
        </w:rPr>
        <w:t xml:space="preserve"> </w:t>
      </w:r>
      <w:r w:rsidR="00A351D1" w:rsidRPr="00B501C5">
        <w:rPr>
          <w:rFonts w:ascii="Calibri" w:hAnsi="Calibri"/>
          <w:sz w:val="22"/>
          <w:szCs w:val="22"/>
        </w:rPr>
        <w:t>we hope will take on a li</w:t>
      </w:r>
      <w:r w:rsidRPr="00B501C5">
        <w:rPr>
          <w:rFonts w:ascii="Calibri" w:hAnsi="Calibri"/>
          <w:sz w:val="22"/>
          <w:szCs w:val="22"/>
        </w:rPr>
        <w:t>fe of its own (#TheFlockNZ). We</w:t>
      </w:r>
      <w:r w:rsidR="00A351D1" w:rsidRPr="00B501C5">
        <w:rPr>
          <w:rFonts w:ascii="Calibri" w:hAnsi="Calibri"/>
          <w:sz w:val="22"/>
          <w:szCs w:val="22"/>
        </w:rPr>
        <w:t xml:space="preserve"> </w:t>
      </w:r>
      <w:r w:rsidRPr="00B501C5">
        <w:rPr>
          <w:rFonts w:ascii="Calibri" w:hAnsi="Calibri"/>
          <w:sz w:val="22"/>
          <w:szCs w:val="22"/>
        </w:rPr>
        <w:t xml:space="preserve">are actively </w:t>
      </w:r>
      <w:r w:rsidR="00A351D1" w:rsidRPr="00B501C5">
        <w:rPr>
          <w:rFonts w:ascii="Calibri" w:hAnsi="Calibri"/>
          <w:sz w:val="22"/>
          <w:szCs w:val="22"/>
        </w:rPr>
        <w:t xml:space="preserve">working with other organisations to expand public awareness of braided river birds (Coleridge Habitat Trust, Kiwi Rail, Fonterra, Irrigation NZ., Amuri Jet). </w:t>
      </w:r>
      <w:r w:rsidRPr="00B501C5">
        <w:rPr>
          <w:rFonts w:ascii="Calibri" w:hAnsi="Calibri"/>
          <w:sz w:val="22"/>
          <w:szCs w:val="22"/>
        </w:rPr>
        <w:t xml:space="preserve">We have also developed relationships with Taggarts and Fulton-Hogan, which will prove beneficial as we are developing an improved understanding of the </w:t>
      </w:r>
      <w:r w:rsidR="00DC5241" w:rsidRPr="00B501C5">
        <w:rPr>
          <w:rFonts w:ascii="Calibri" w:hAnsi="Calibri"/>
          <w:sz w:val="22"/>
          <w:szCs w:val="22"/>
        </w:rPr>
        <w:t xml:space="preserve">best </w:t>
      </w:r>
      <w:r w:rsidRPr="00B501C5">
        <w:rPr>
          <w:rFonts w:ascii="Calibri" w:hAnsi="Calibri"/>
          <w:sz w:val="22"/>
          <w:szCs w:val="22"/>
        </w:rPr>
        <w:t>protocols for island formation (part of a suite of management strategies) and are well-positioned to lobby the Waimakariri and Hurun</w:t>
      </w:r>
      <w:r w:rsidR="00951A31">
        <w:rPr>
          <w:rFonts w:ascii="Calibri" w:hAnsi="Calibri"/>
          <w:sz w:val="22"/>
          <w:szCs w:val="22"/>
        </w:rPr>
        <w:t>u</w:t>
      </w:r>
      <w:r w:rsidRPr="00B501C5">
        <w:rPr>
          <w:rFonts w:ascii="Calibri" w:hAnsi="Calibri"/>
          <w:sz w:val="22"/>
          <w:szCs w:val="22"/>
        </w:rPr>
        <w:t>i Zone Committees for funding to enhance habitats</w:t>
      </w:r>
      <w:r w:rsidR="00951A31">
        <w:rPr>
          <w:rFonts w:ascii="Calibri" w:hAnsi="Calibri"/>
          <w:sz w:val="22"/>
          <w:szCs w:val="22"/>
        </w:rPr>
        <w:t xml:space="preserve"> in these rivers.</w:t>
      </w:r>
      <w:r w:rsidR="00DC5241" w:rsidRPr="00B501C5">
        <w:rPr>
          <w:rFonts w:ascii="Calibri" w:hAnsi="Calibri"/>
          <w:sz w:val="22"/>
          <w:szCs w:val="22"/>
        </w:rPr>
        <w:t xml:space="preserve"> We have also had an excellent result in terms of improving bird breeding success rates, through the exemplar partnership with the Waikuku Beach Farm black-billed colony.</w:t>
      </w:r>
    </w:p>
    <w:p w14:paraId="46A028F9" w14:textId="77777777" w:rsidR="00805BDB" w:rsidRPr="00B501C5" w:rsidRDefault="00805BDB" w:rsidP="00892C85">
      <w:pPr>
        <w:widowControl w:val="0"/>
        <w:autoSpaceDE w:val="0"/>
        <w:autoSpaceDN w:val="0"/>
        <w:adjustRightInd w:val="0"/>
        <w:spacing w:after="0"/>
        <w:rPr>
          <w:rFonts w:ascii="Calibri" w:hAnsi="Calibri"/>
          <w:sz w:val="22"/>
          <w:szCs w:val="22"/>
        </w:rPr>
      </w:pPr>
    </w:p>
    <w:p w14:paraId="2449CB2D" w14:textId="6B3AABEA" w:rsidR="00805BDB" w:rsidRPr="00B501C5" w:rsidRDefault="00805BDB" w:rsidP="00892C85">
      <w:pPr>
        <w:widowControl w:val="0"/>
        <w:autoSpaceDE w:val="0"/>
        <w:autoSpaceDN w:val="0"/>
        <w:adjustRightInd w:val="0"/>
        <w:spacing w:after="0"/>
        <w:rPr>
          <w:rFonts w:ascii="Calibri" w:hAnsi="Calibri"/>
          <w:sz w:val="22"/>
          <w:szCs w:val="22"/>
        </w:rPr>
      </w:pPr>
      <w:r w:rsidRPr="00B501C5">
        <w:rPr>
          <w:rFonts w:ascii="Calibri" w:hAnsi="Calibri"/>
          <w:sz w:val="22"/>
          <w:szCs w:val="22"/>
        </w:rPr>
        <w:t>Black-billed bird numbers are up on previous years, but statistically this is not yet a trend, and could very well be indicative of more robust and comprehensive bird counts.</w:t>
      </w:r>
    </w:p>
    <w:p w14:paraId="12E90997" w14:textId="77777777" w:rsidR="007761BD" w:rsidRPr="00B501C5" w:rsidRDefault="007761BD" w:rsidP="00892C85">
      <w:pPr>
        <w:widowControl w:val="0"/>
        <w:autoSpaceDE w:val="0"/>
        <w:autoSpaceDN w:val="0"/>
        <w:adjustRightInd w:val="0"/>
        <w:spacing w:after="0"/>
        <w:rPr>
          <w:rFonts w:ascii="Calibri" w:hAnsi="Calibri"/>
          <w:sz w:val="22"/>
          <w:szCs w:val="22"/>
        </w:rPr>
      </w:pPr>
    </w:p>
    <w:p w14:paraId="11219E94" w14:textId="1D568618" w:rsidR="007761BD" w:rsidRPr="00892C85" w:rsidRDefault="007761BD" w:rsidP="00892C85">
      <w:pPr>
        <w:widowControl w:val="0"/>
        <w:autoSpaceDE w:val="0"/>
        <w:autoSpaceDN w:val="0"/>
        <w:adjustRightInd w:val="0"/>
        <w:spacing w:after="0"/>
        <w:rPr>
          <w:rFonts w:asciiTheme="majorHAnsi" w:hAnsiTheme="majorHAnsi"/>
          <w:sz w:val="22"/>
          <w:szCs w:val="22"/>
        </w:rPr>
      </w:pPr>
      <w:r w:rsidRPr="00B501C5">
        <w:rPr>
          <w:rFonts w:ascii="Calibri" w:hAnsi="Calibri"/>
          <w:sz w:val="22"/>
          <w:szCs w:val="22"/>
        </w:rPr>
        <w:t>Our goal now is to consolidate</w:t>
      </w:r>
      <w:r w:rsidR="00805BDB" w:rsidRPr="00B501C5">
        <w:rPr>
          <w:rFonts w:ascii="Calibri" w:hAnsi="Calibri"/>
          <w:sz w:val="22"/>
          <w:szCs w:val="22"/>
        </w:rPr>
        <w:t xml:space="preserve"> the</w:t>
      </w:r>
      <w:r w:rsidRPr="00B501C5">
        <w:rPr>
          <w:rFonts w:ascii="Calibri" w:hAnsi="Calibri"/>
          <w:sz w:val="22"/>
          <w:szCs w:val="22"/>
        </w:rPr>
        <w:t xml:space="preserve"> gains</w:t>
      </w:r>
      <w:r w:rsidR="00805BDB" w:rsidRPr="00B501C5">
        <w:rPr>
          <w:rFonts w:ascii="Calibri" w:hAnsi="Calibri"/>
          <w:sz w:val="22"/>
          <w:szCs w:val="22"/>
        </w:rPr>
        <w:t xml:space="preserve"> we have made</w:t>
      </w:r>
      <w:r w:rsidRPr="00B501C5">
        <w:rPr>
          <w:rFonts w:ascii="Calibri" w:hAnsi="Calibri"/>
          <w:sz w:val="22"/>
          <w:szCs w:val="22"/>
        </w:rPr>
        <w:t xml:space="preserve">, </w:t>
      </w:r>
      <w:r w:rsidR="00C54BDF" w:rsidRPr="00B501C5">
        <w:rPr>
          <w:rFonts w:ascii="Calibri" w:hAnsi="Calibri"/>
          <w:sz w:val="22"/>
          <w:szCs w:val="22"/>
        </w:rPr>
        <w:t xml:space="preserve">continue to expand public and corporate awareness of what has until now been a largely ignored conservation sector, </w:t>
      </w:r>
      <w:r w:rsidRPr="00B501C5">
        <w:rPr>
          <w:rFonts w:ascii="Calibri" w:hAnsi="Calibri"/>
          <w:sz w:val="22"/>
          <w:szCs w:val="22"/>
        </w:rPr>
        <w:t xml:space="preserve">ensure existing partners are able to become more independent, </w:t>
      </w:r>
      <w:r w:rsidR="00CC3185" w:rsidRPr="00B501C5">
        <w:rPr>
          <w:rFonts w:ascii="Calibri" w:hAnsi="Calibri"/>
          <w:sz w:val="22"/>
          <w:szCs w:val="22"/>
        </w:rPr>
        <w:t xml:space="preserve">and </w:t>
      </w:r>
      <w:r w:rsidRPr="00B501C5">
        <w:rPr>
          <w:rFonts w:ascii="Calibri" w:hAnsi="Calibri"/>
          <w:sz w:val="22"/>
          <w:szCs w:val="22"/>
        </w:rPr>
        <w:t>establish more rigoro</w:t>
      </w:r>
      <w:r w:rsidR="00C54BDF" w:rsidRPr="00B501C5">
        <w:rPr>
          <w:rFonts w:ascii="Calibri" w:hAnsi="Calibri"/>
          <w:sz w:val="22"/>
          <w:szCs w:val="22"/>
        </w:rPr>
        <w:t>us protocols for counting fledg</w:t>
      </w:r>
      <w:r w:rsidRPr="00B501C5">
        <w:rPr>
          <w:rFonts w:ascii="Calibri" w:hAnsi="Calibri"/>
          <w:sz w:val="22"/>
          <w:szCs w:val="22"/>
        </w:rPr>
        <w:t>lings at the end of the breeding season</w:t>
      </w:r>
      <w:r w:rsidR="00CC3185" w:rsidRPr="00B501C5">
        <w:rPr>
          <w:rFonts w:ascii="Calibri" w:hAnsi="Calibri"/>
          <w:sz w:val="22"/>
          <w:szCs w:val="22"/>
        </w:rPr>
        <w:t xml:space="preserve"> so there is a more substantive result of improved breeding success. </w:t>
      </w:r>
      <w:r w:rsidR="00C54BDF" w:rsidRPr="00B501C5">
        <w:rPr>
          <w:rFonts w:ascii="Calibri" w:hAnsi="Calibri"/>
          <w:sz w:val="22"/>
          <w:szCs w:val="22"/>
        </w:rPr>
        <w:t xml:space="preserve">We will also seek to attract </w:t>
      </w:r>
      <w:r w:rsidR="00451A7F" w:rsidRPr="00B501C5">
        <w:rPr>
          <w:rFonts w:ascii="Calibri" w:hAnsi="Calibri"/>
          <w:sz w:val="22"/>
          <w:szCs w:val="22"/>
        </w:rPr>
        <w:t xml:space="preserve">additional and </w:t>
      </w:r>
      <w:r w:rsidR="00C54BDF" w:rsidRPr="00B501C5">
        <w:rPr>
          <w:rFonts w:ascii="Calibri" w:hAnsi="Calibri"/>
          <w:sz w:val="22"/>
          <w:szCs w:val="22"/>
        </w:rPr>
        <w:t xml:space="preserve">robust </w:t>
      </w:r>
      <w:r w:rsidR="00451A7F" w:rsidRPr="00B501C5">
        <w:rPr>
          <w:rFonts w:ascii="Calibri" w:hAnsi="Calibri"/>
          <w:sz w:val="22"/>
          <w:szCs w:val="22"/>
        </w:rPr>
        <w:t xml:space="preserve">cooperate </w:t>
      </w:r>
      <w:r w:rsidR="00C54BDF" w:rsidRPr="00B501C5">
        <w:rPr>
          <w:rFonts w:ascii="Calibri" w:hAnsi="Calibri"/>
          <w:sz w:val="22"/>
          <w:szCs w:val="22"/>
        </w:rPr>
        <w:t>partnership</w:t>
      </w:r>
      <w:r w:rsidR="00451A7F" w:rsidRPr="00B501C5">
        <w:rPr>
          <w:rFonts w:ascii="Calibri" w:hAnsi="Calibri"/>
          <w:sz w:val="22"/>
          <w:szCs w:val="22"/>
        </w:rPr>
        <w:t>s, with perhaps less attention</w:t>
      </w:r>
      <w:r w:rsidR="00451A7F">
        <w:rPr>
          <w:rFonts w:asciiTheme="majorHAnsi" w:hAnsiTheme="majorHAnsi"/>
          <w:sz w:val="22"/>
          <w:szCs w:val="22"/>
        </w:rPr>
        <w:t xml:space="preserve"> to tour</w:t>
      </w:r>
      <w:r w:rsidR="00805BDB">
        <w:rPr>
          <w:rFonts w:asciiTheme="majorHAnsi" w:hAnsiTheme="majorHAnsi"/>
          <w:sz w:val="22"/>
          <w:szCs w:val="22"/>
        </w:rPr>
        <w:t>ism partnerships, which are</w:t>
      </w:r>
      <w:r w:rsidR="00451A7F">
        <w:rPr>
          <w:rFonts w:asciiTheme="majorHAnsi" w:hAnsiTheme="majorHAnsi"/>
          <w:sz w:val="22"/>
          <w:szCs w:val="22"/>
        </w:rPr>
        <w:t xml:space="preserve"> financially and locationally </w:t>
      </w:r>
      <w:r w:rsidR="00805BDB">
        <w:rPr>
          <w:rFonts w:asciiTheme="majorHAnsi" w:hAnsiTheme="majorHAnsi"/>
          <w:sz w:val="22"/>
          <w:szCs w:val="22"/>
        </w:rPr>
        <w:t xml:space="preserve">more </w:t>
      </w:r>
      <w:r w:rsidR="00451A7F">
        <w:rPr>
          <w:rFonts w:asciiTheme="majorHAnsi" w:hAnsiTheme="majorHAnsi"/>
          <w:sz w:val="22"/>
          <w:szCs w:val="22"/>
        </w:rPr>
        <w:t>fickle.</w:t>
      </w:r>
    </w:p>
    <w:sectPr w:rsidR="007761BD" w:rsidRPr="00892C85" w:rsidSect="00397E14">
      <w:footerReference w:type="even" r:id="rId9"/>
      <w:footerReference w:type="default" r:id="rId10"/>
      <w:pgSz w:w="11900" w:h="16840"/>
      <w:pgMar w:top="993" w:right="1418" w:bottom="1985"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A8301" w14:textId="77777777" w:rsidR="00951A31" w:rsidRDefault="00951A31" w:rsidP="002349F6">
      <w:pPr>
        <w:spacing w:after="0"/>
      </w:pPr>
      <w:r>
        <w:separator/>
      </w:r>
    </w:p>
  </w:endnote>
  <w:endnote w:type="continuationSeparator" w:id="0">
    <w:p w14:paraId="0D334105" w14:textId="77777777" w:rsidR="00951A31" w:rsidRDefault="00951A31" w:rsidP="002349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E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0C915" w14:textId="77777777" w:rsidR="00951A31" w:rsidRDefault="00951A31" w:rsidP="00234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F8A7D" w14:textId="77777777" w:rsidR="00951A31" w:rsidRDefault="00951A31" w:rsidP="002349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3C9FF" w14:textId="77777777" w:rsidR="00951A31" w:rsidRDefault="00951A31" w:rsidP="00234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488">
      <w:rPr>
        <w:rStyle w:val="PageNumber"/>
        <w:noProof/>
      </w:rPr>
      <w:t>1</w:t>
    </w:r>
    <w:r>
      <w:rPr>
        <w:rStyle w:val="PageNumber"/>
      </w:rPr>
      <w:fldChar w:fldCharType="end"/>
    </w:r>
  </w:p>
  <w:p w14:paraId="6C67FFF8" w14:textId="3EDAA03F" w:rsidR="00951A31" w:rsidRDefault="001861EC" w:rsidP="002349F6">
    <w:pPr>
      <w:pStyle w:val="Footer"/>
      <w:ind w:right="360"/>
    </w:pPr>
    <w:r>
      <w:t>BRaid summary report Feb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CEDAC" w14:textId="77777777" w:rsidR="00951A31" w:rsidRDefault="00951A31" w:rsidP="002349F6">
      <w:pPr>
        <w:spacing w:after="0"/>
      </w:pPr>
      <w:r>
        <w:separator/>
      </w:r>
    </w:p>
  </w:footnote>
  <w:footnote w:type="continuationSeparator" w:id="0">
    <w:p w14:paraId="562C52C6" w14:textId="77777777" w:rsidR="00951A31" w:rsidRDefault="00951A31" w:rsidP="002349F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681"/>
    <w:multiLevelType w:val="hybridMultilevel"/>
    <w:tmpl w:val="B20CF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F48BD"/>
    <w:multiLevelType w:val="hybridMultilevel"/>
    <w:tmpl w:val="78C8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C6D41"/>
    <w:multiLevelType w:val="hybridMultilevel"/>
    <w:tmpl w:val="01A46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F293B"/>
    <w:multiLevelType w:val="hybridMultilevel"/>
    <w:tmpl w:val="A4A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85BE4"/>
    <w:multiLevelType w:val="hybridMultilevel"/>
    <w:tmpl w:val="EB58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A4FF9"/>
    <w:multiLevelType w:val="hybridMultilevel"/>
    <w:tmpl w:val="B0C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954FA"/>
    <w:multiLevelType w:val="hybridMultilevel"/>
    <w:tmpl w:val="64C2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824A67"/>
    <w:multiLevelType w:val="hybridMultilevel"/>
    <w:tmpl w:val="B14E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93D43"/>
    <w:multiLevelType w:val="hybridMultilevel"/>
    <w:tmpl w:val="3146938A"/>
    <w:lvl w:ilvl="0" w:tplc="EAB609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4A9316E"/>
    <w:multiLevelType w:val="hybridMultilevel"/>
    <w:tmpl w:val="5AFAA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441D9C"/>
    <w:multiLevelType w:val="hybridMultilevel"/>
    <w:tmpl w:val="5DAA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591BB3"/>
    <w:multiLevelType w:val="hybridMultilevel"/>
    <w:tmpl w:val="E056F0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8"/>
  </w:num>
  <w:num w:numId="5">
    <w:abstractNumId w:val="4"/>
  </w:num>
  <w:num w:numId="6">
    <w:abstractNumId w:val="3"/>
  </w:num>
  <w:num w:numId="7">
    <w:abstractNumId w:val="7"/>
  </w:num>
  <w:num w:numId="8">
    <w:abstractNumId w:val="9"/>
  </w:num>
  <w:num w:numId="9">
    <w:abstractNumId w:val="10"/>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27"/>
    <w:rsid w:val="000004BE"/>
    <w:rsid w:val="00017A5D"/>
    <w:rsid w:val="000275A9"/>
    <w:rsid w:val="000301DA"/>
    <w:rsid w:val="00030215"/>
    <w:rsid w:val="000313B4"/>
    <w:rsid w:val="0003695E"/>
    <w:rsid w:val="0006193E"/>
    <w:rsid w:val="00073C9C"/>
    <w:rsid w:val="00090561"/>
    <w:rsid w:val="000D49DC"/>
    <w:rsid w:val="000D4CC0"/>
    <w:rsid w:val="000E1D69"/>
    <w:rsid w:val="000E5AB5"/>
    <w:rsid w:val="00101AE1"/>
    <w:rsid w:val="00103FBE"/>
    <w:rsid w:val="00106E12"/>
    <w:rsid w:val="00154131"/>
    <w:rsid w:val="001861EC"/>
    <w:rsid w:val="0019542C"/>
    <w:rsid w:val="001A21B5"/>
    <w:rsid w:val="001A549D"/>
    <w:rsid w:val="002077B5"/>
    <w:rsid w:val="00232B83"/>
    <w:rsid w:val="002349F6"/>
    <w:rsid w:val="00250157"/>
    <w:rsid w:val="00251B7E"/>
    <w:rsid w:val="00255982"/>
    <w:rsid w:val="00262561"/>
    <w:rsid w:val="00273288"/>
    <w:rsid w:val="0028185A"/>
    <w:rsid w:val="00292B76"/>
    <w:rsid w:val="002A7272"/>
    <w:rsid w:val="002C236C"/>
    <w:rsid w:val="002D0370"/>
    <w:rsid w:val="002D115F"/>
    <w:rsid w:val="002E4ABC"/>
    <w:rsid w:val="00325364"/>
    <w:rsid w:val="00343EA9"/>
    <w:rsid w:val="0036769D"/>
    <w:rsid w:val="00373E32"/>
    <w:rsid w:val="0038087F"/>
    <w:rsid w:val="00380C52"/>
    <w:rsid w:val="00393736"/>
    <w:rsid w:val="00397E14"/>
    <w:rsid w:val="003A26B8"/>
    <w:rsid w:val="003A5C8B"/>
    <w:rsid w:val="003B17C2"/>
    <w:rsid w:val="003F123C"/>
    <w:rsid w:val="003F2928"/>
    <w:rsid w:val="00406CC9"/>
    <w:rsid w:val="00417BB8"/>
    <w:rsid w:val="00426992"/>
    <w:rsid w:val="0043714A"/>
    <w:rsid w:val="00451A7F"/>
    <w:rsid w:val="00456268"/>
    <w:rsid w:val="004732D2"/>
    <w:rsid w:val="00474C0D"/>
    <w:rsid w:val="00480729"/>
    <w:rsid w:val="004A3A35"/>
    <w:rsid w:val="004B340B"/>
    <w:rsid w:val="004B7D33"/>
    <w:rsid w:val="004C059B"/>
    <w:rsid w:val="004C4D8E"/>
    <w:rsid w:val="004C5897"/>
    <w:rsid w:val="004D2DBF"/>
    <w:rsid w:val="004E4BF7"/>
    <w:rsid w:val="004E68A4"/>
    <w:rsid w:val="0050043A"/>
    <w:rsid w:val="005007E6"/>
    <w:rsid w:val="005240BB"/>
    <w:rsid w:val="00531359"/>
    <w:rsid w:val="005321D7"/>
    <w:rsid w:val="0054198C"/>
    <w:rsid w:val="005431C6"/>
    <w:rsid w:val="00553B08"/>
    <w:rsid w:val="00556220"/>
    <w:rsid w:val="00571A70"/>
    <w:rsid w:val="00573141"/>
    <w:rsid w:val="0057534A"/>
    <w:rsid w:val="005949C7"/>
    <w:rsid w:val="00596B03"/>
    <w:rsid w:val="005A03F5"/>
    <w:rsid w:val="005B5BBD"/>
    <w:rsid w:val="005C7ABE"/>
    <w:rsid w:val="00624477"/>
    <w:rsid w:val="0063706A"/>
    <w:rsid w:val="00642869"/>
    <w:rsid w:val="0068620D"/>
    <w:rsid w:val="00690A58"/>
    <w:rsid w:val="00692344"/>
    <w:rsid w:val="006A4627"/>
    <w:rsid w:val="006B3488"/>
    <w:rsid w:val="006E05EC"/>
    <w:rsid w:val="006F7CA5"/>
    <w:rsid w:val="007273F6"/>
    <w:rsid w:val="007568D3"/>
    <w:rsid w:val="00766B13"/>
    <w:rsid w:val="00770D51"/>
    <w:rsid w:val="007761BD"/>
    <w:rsid w:val="007C5B6B"/>
    <w:rsid w:val="007E2319"/>
    <w:rsid w:val="007F4738"/>
    <w:rsid w:val="00805BDB"/>
    <w:rsid w:val="00854D93"/>
    <w:rsid w:val="008613DF"/>
    <w:rsid w:val="00863243"/>
    <w:rsid w:val="00870DD7"/>
    <w:rsid w:val="008877F7"/>
    <w:rsid w:val="00892C85"/>
    <w:rsid w:val="008C0F78"/>
    <w:rsid w:val="008D29BC"/>
    <w:rsid w:val="00900362"/>
    <w:rsid w:val="00915615"/>
    <w:rsid w:val="009167E1"/>
    <w:rsid w:val="00923CB1"/>
    <w:rsid w:val="00924BF9"/>
    <w:rsid w:val="00927515"/>
    <w:rsid w:val="00945105"/>
    <w:rsid w:val="00946C62"/>
    <w:rsid w:val="00951A31"/>
    <w:rsid w:val="00952359"/>
    <w:rsid w:val="00961713"/>
    <w:rsid w:val="00984A5F"/>
    <w:rsid w:val="009860ED"/>
    <w:rsid w:val="00992C74"/>
    <w:rsid w:val="00995729"/>
    <w:rsid w:val="009A2B12"/>
    <w:rsid w:val="009C38C8"/>
    <w:rsid w:val="009D020D"/>
    <w:rsid w:val="009D7518"/>
    <w:rsid w:val="009F48CB"/>
    <w:rsid w:val="00A00C1F"/>
    <w:rsid w:val="00A31963"/>
    <w:rsid w:val="00A34D16"/>
    <w:rsid w:val="00A351D1"/>
    <w:rsid w:val="00A42CD3"/>
    <w:rsid w:val="00A77EC9"/>
    <w:rsid w:val="00A9362F"/>
    <w:rsid w:val="00AB132D"/>
    <w:rsid w:val="00AB3D51"/>
    <w:rsid w:val="00AB756D"/>
    <w:rsid w:val="00AC739F"/>
    <w:rsid w:val="00AF234F"/>
    <w:rsid w:val="00AF6FFA"/>
    <w:rsid w:val="00B17732"/>
    <w:rsid w:val="00B343FD"/>
    <w:rsid w:val="00B501C5"/>
    <w:rsid w:val="00B54A60"/>
    <w:rsid w:val="00B6055D"/>
    <w:rsid w:val="00B70E05"/>
    <w:rsid w:val="00B746C1"/>
    <w:rsid w:val="00B87A1A"/>
    <w:rsid w:val="00BC0182"/>
    <w:rsid w:val="00BC3172"/>
    <w:rsid w:val="00BE7ED9"/>
    <w:rsid w:val="00BF752B"/>
    <w:rsid w:val="00C22ECB"/>
    <w:rsid w:val="00C332AC"/>
    <w:rsid w:val="00C33350"/>
    <w:rsid w:val="00C36CDB"/>
    <w:rsid w:val="00C451DC"/>
    <w:rsid w:val="00C54BDF"/>
    <w:rsid w:val="00C621E3"/>
    <w:rsid w:val="00C648E6"/>
    <w:rsid w:val="00C67199"/>
    <w:rsid w:val="00C85110"/>
    <w:rsid w:val="00CB2AA1"/>
    <w:rsid w:val="00CC3185"/>
    <w:rsid w:val="00CC3469"/>
    <w:rsid w:val="00CD0260"/>
    <w:rsid w:val="00CE24F8"/>
    <w:rsid w:val="00CE4D7E"/>
    <w:rsid w:val="00CF68F2"/>
    <w:rsid w:val="00D10AF2"/>
    <w:rsid w:val="00D23A97"/>
    <w:rsid w:val="00D56F21"/>
    <w:rsid w:val="00D63513"/>
    <w:rsid w:val="00D63EEC"/>
    <w:rsid w:val="00D81068"/>
    <w:rsid w:val="00D81F01"/>
    <w:rsid w:val="00D827AA"/>
    <w:rsid w:val="00D94C32"/>
    <w:rsid w:val="00DC1E38"/>
    <w:rsid w:val="00DC5241"/>
    <w:rsid w:val="00DD0B95"/>
    <w:rsid w:val="00DF31D3"/>
    <w:rsid w:val="00E1630F"/>
    <w:rsid w:val="00E205F7"/>
    <w:rsid w:val="00E26015"/>
    <w:rsid w:val="00E42C27"/>
    <w:rsid w:val="00E44483"/>
    <w:rsid w:val="00E705B0"/>
    <w:rsid w:val="00E7452D"/>
    <w:rsid w:val="00E80C47"/>
    <w:rsid w:val="00E81515"/>
    <w:rsid w:val="00E81E85"/>
    <w:rsid w:val="00E832F4"/>
    <w:rsid w:val="00EC77F4"/>
    <w:rsid w:val="00ED1F53"/>
    <w:rsid w:val="00ED1F71"/>
    <w:rsid w:val="00EE29A3"/>
    <w:rsid w:val="00F15FBC"/>
    <w:rsid w:val="00F21276"/>
    <w:rsid w:val="00F22978"/>
    <w:rsid w:val="00F26A86"/>
    <w:rsid w:val="00F4457C"/>
    <w:rsid w:val="00F63C85"/>
    <w:rsid w:val="00F77C6A"/>
    <w:rsid w:val="00F84496"/>
    <w:rsid w:val="00FB6581"/>
    <w:rsid w:val="00FB7166"/>
    <w:rsid w:val="00FC6666"/>
    <w:rsid w:val="00FF37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6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62"/>
    <w:rPr>
      <w:lang w:val="en-GB"/>
    </w:rPr>
  </w:style>
  <w:style w:type="paragraph" w:styleId="Heading1">
    <w:name w:val="heading 1"/>
    <w:basedOn w:val="Normal"/>
    <w:next w:val="Normal"/>
    <w:link w:val="Heading1Char"/>
    <w:uiPriority w:val="9"/>
    <w:qFormat/>
    <w:rsid w:val="00A9362F"/>
    <w:pPr>
      <w:keepNext/>
      <w:keepLines/>
      <w:spacing w:before="480" w:after="0"/>
      <w:outlineLvl w:val="0"/>
    </w:pPr>
    <w:rPr>
      <w:rFonts w:ascii="Times New Roman" w:eastAsiaTheme="majorEastAsia" w:hAnsi="Times New Roman"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62F"/>
    <w:rPr>
      <w:rFonts w:ascii="Times New Roman" w:eastAsiaTheme="majorEastAsia" w:hAnsi="Times New Roman" w:cstheme="majorBidi"/>
      <w:b/>
      <w:bCs/>
      <w:color w:val="345A8A" w:themeColor="accent1" w:themeShade="B5"/>
      <w:sz w:val="32"/>
      <w:szCs w:val="32"/>
      <w:lang w:val="en-AU"/>
    </w:rPr>
  </w:style>
  <w:style w:type="paragraph" w:styleId="BalloonText">
    <w:name w:val="Balloon Text"/>
    <w:basedOn w:val="Normal"/>
    <w:link w:val="BalloonTextChar"/>
    <w:uiPriority w:val="99"/>
    <w:semiHidden/>
    <w:unhideWhenUsed/>
    <w:rsid w:val="00E8151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15"/>
    <w:rPr>
      <w:rFonts w:ascii="Lucida Grande" w:hAnsi="Lucida Grande" w:cs="Lucida Grande"/>
      <w:sz w:val="18"/>
      <w:szCs w:val="18"/>
      <w:lang w:val="en-GB"/>
    </w:rPr>
  </w:style>
  <w:style w:type="character" w:styleId="Hyperlink">
    <w:name w:val="Hyperlink"/>
    <w:basedOn w:val="DefaultParagraphFont"/>
    <w:uiPriority w:val="99"/>
    <w:unhideWhenUsed/>
    <w:rsid w:val="00030215"/>
    <w:rPr>
      <w:color w:val="0000FF" w:themeColor="hyperlink"/>
      <w:u w:val="single"/>
    </w:rPr>
  </w:style>
  <w:style w:type="paragraph" w:styleId="ListParagraph">
    <w:name w:val="List Paragraph"/>
    <w:basedOn w:val="Normal"/>
    <w:uiPriority w:val="34"/>
    <w:qFormat/>
    <w:rsid w:val="00030215"/>
    <w:pPr>
      <w:ind w:left="720"/>
      <w:contextualSpacing/>
    </w:pPr>
  </w:style>
  <w:style w:type="paragraph" w:customStyle="1" w:styleId="Default">
    <w:name w:val="Default"/>
    <w:rsid w:val="00030215"/>
    <w:pPr>
      <w:autoSpaceDE w:val="0"/>
      <w:autoSpaceDN w:val="0"/>
      <w:adjustRightInd w:val="0"/>
      <w:spacing w:after="0"/>
    </w:pPr>
    <w:rPr>
      <w:rFonts w:ascii="Arial" w:eastAsiaTheme="minorHAnsi" w:hAnsi="Arial" w:cs="Arial"/>
      <w:color w:val="000000"/>
      <w:lang w:val="en-NZ" w:eastAsia="en-US"/>
    </w:rPr>
  </w:style>
  <w:style w:type="character" w:customStyle="1" w:styleId="watch-title">
    <w:name w:val="watch-title"/>
    <w:basedOn w:val="DefaultParagraphFont"/>
    <w:rsid w:val="004B340B"/>
  </w:style>
  <w:style w:type="character" w:styleId="Emphasis">
    <w:name w:val="Emphasis"/>
    <w:basedOn w:val="DefaultParagraphFont"/>
    <w:uiPriority w:val="20"/>
    <w:qFormat/>
    <w:rsid w:val="000D49DC"/>
    <w:rPr>
      <w:i/>
      <w:iCs/>
    </w:rPr>
  </w:style>
  <w:style w:type="character" w:customStyle="1" w:styleId="apple-converted-space">
    <w:name w:val="apple-converted-space"/>
    <w:basedOn w:val="DefaultParagraphFont"/>
    <w:rsid w:val="000D49DC"/>
  </w:style>
  <w:style w:type="paragraph" w:styleId="Footer">
    <w:name w:val="footer"/>
    <w:basedOn w:val="Normal"/>
    <w:link w:val="FooterChar"/>
    <w:uiPriority w:val="99"/>
    <w:unhideWhenUsed/>
    <w:rsid w:val="002349F6"/>
    <w:pPr>
      <w:tabs>
        <w:tab w:val="center" w:pos="4320"/>
        <w:tab w:val="right" w:pos="8640"/>
      </w:tabs>
      <w:spacing w:after="0"/>
    </w:pPr>
  </w:style>
  <w:style w:type="character" w:customStyle="1" w:styleId="FooterChar">
    <w:name w:val="Footer Char"/>
    <w:basedOn w:val="DefaultParagraphFont"/>
    <w:link w:val="Footer"/>
    <w:uiPriority w:val="99"/>
    <w:rsid w:val="002349F6"/>
    <w:rPr>
      <w:lang w:val="en-GB"/>
    </w:rPr>
  </w:style>
  <w:style w:type="character" w:styleId="PageNumber">
    <w:name w:val="page number"/>
    <w:basedOn w:val="DefaultParagraphFont"/>
    <w:uiPriority w:val="99"/>
    <w:semiHidden/>
    <w:unhideWhenUsed/>
    <w:rsid w:val="002349F6"/>
  </w:style>
  <w:style w:type="paragraph" w:customStyle="1" w:styleId="Answer">
    <w:name w:val="Answer"/>
    <w:link w:val="AnswerChar"/>
    <w:qFormat/>
    <w:rsid w:val="00B501C5"/>
    <w:pPr>
      <w:spacing w:before="160" w:after="60"/>
    </w:pPr>
    <w:rPr>
      <w:rFonts w:ascii="Calibri" w:eastAsia="Times New Roman" w:hAnsi="Calibri" w:cs="Arial"/>
      <w:sz w:val="20"/>
      <w:szCs w:val="20"/>
      <w:lang w:val="en-NZ" w:eastAsia="en-NZ"/>
    </w:rPr>
  </w:style>
  <w:style w:type="character" w:customStyle="1" w:styleId="AnswerChar">
    <w:name w:val="Answer Char"/>
    <w:basedOn w:val="DefaultParagraphFont"/>
    <w:link w:val="Answer"/>
    <w:rsid w:val="00B501C5"/>
    <w:rPr>
      <w:rFonts w:ascii="Calibri" w:eastAsia="Times New Roman" w:hAnsi="Calibri" w:cs="Arial"/>
      <w:sz w:val="20"/>
      <w:szCs w:val="20"/>
      <w:lang w:val="en-NZ" w:eastAsia="en-NZ"/>
    </w:rPr>
  </w:style>
  <w:style w:type="paragraph" w:styleId="Header">
    <w:name w:val="header"/>
    <w:basedOn w:val="Normal"/>
    <w:link w:val="HeaderChar"/>
    <w:uiPriority w:val="99"/>
    <w:unhideWhenUsed/>
    <w:rsid w:val="001861EC"/>
    <w:pPr>
      <w:tabs>
        <w:tab w:val="center" w:pos="4320"/>
        <w:tab w:val="right" w:pos="8640"/>
      </w:tabs>
      <w:spacing w:after="0"/>
    </w:pPr>
  </w:style>
  <w:style w:type="character" w:customStyle="1" w:styleId="HeaderChar">
    <w:name w:val="Header Char"/>
    <w:basedOn w:val="DefaultParagraphFont"/>
    <w:link w:val="Header"/>
    <w:uiPriority w:val="99"/>
    <w:rsid w:val="001861EC"/>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62"/>
    <w:rPr>
      <w:lang w:val="en-GB"/>
    </w:rPr>
  </w:style>
  <w:style w:type="paragraph" w:styleId="Heading1">
    <w:name w:val="heading 1"/>
    <w:basedOn w:val="Normal"/>
    <w:next w:val="Normal"/>
    <w:link w:val="Heading1Char"/>
    <w:uiPriority w:val="9"/>
    <w:qFormat/>
    <w:rsid w:val="00A9362F"/>
    <w:pPr>
      <w:keepNext/>
      <w:keepLines/>
      <w:spacing w:before="480" w:after="0"/>
      <w:outlineLvl w:val="0"/>
    </w:pPr>
    <w:rPr>
      <w:rFonts w:ascii="Times New Roman" w:eastAsiaTheme="majorEastAsia" w:hAnsi="Times New Roman"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62F"/>
    <w:rPr>
      <w:rFonts w:ascii="Times New Roman" w:eastAsiaTheme="majorEastAsia" w:hAnsi="Times New Roman" w:cstheme="majorBidi"/>
      <w:b/>
      <w:bCs/>
      <w:color w:val="345A8A" w:themeColor="accent1" w:themeShade="B5"/>
      <w:sz w:val="32"/>
      <w:szCs w:val="32"/>
      <w:lang w:val="en-AU"/>
    </w:rPr>
  </w:style>
  <w:style w:type="paragraph" w:styleId="BalloonText">
    <w:name w:val="Balloon Text"/>
    <w:basedOn w:val="Normal"/>
    <w:link w:val="BalloonTextChar"/>
    <w:uiPriority w:val="99"/>
    <w:semiHidden/>
    <w:unhideWhenUsed/>
    <w:rsid w:val="00E8151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15"/>
    <w:rPr>
      <w:rFonts w:ascii="Lucida Grande" w:hAnsi="Lucida Grande" w:cs="Lucida Grande"/>
      <w:sz w:val="18"/>
      <w:szCs w:val="18"/>
      <w:lang w:val="en-GB"/>
    </w:rPr>
  </w:style>
  <w:style w:type="character" w:styleId="Hyperlink">
    <w:name w:val="Hyperlink"/>
    <w:basedOn w:val="DefaultParagraphFont"/>
    <w:uiPriority w:val="99"/>
    <w:unhideWhenUsed/>
    <w:rsid w:val="00030215"/>
    <w:rPr>
      <w:color w:val="0000FF" w:themeColor="hyperlink"/>
      <w:u w:val="single"/>
    </w:rPr>
  </w:style>
  <w:style w:type="paragraph" w:styleId="ListParagraph">
    <w:name w:val="List Paragraph"/>
    <w:basedOn w:val="Normal"/>
    <w:uiPriority w:val="34"/>
    <w:qFormat/>
    <w:rsid w:val="00030215"/>
    <w:pPr>
      <w:ind w:left="720"/>
      <w:contextualSpacing/>
    </w:pPr>
  </w:style>
  <w:style w:type="paragraph" w:customStyle="1" w:styleId="Default">
    <w:name w:val="Default"/>
    <w:rsid w:val="00030215"/>
    <w:pPr>
      <w:autoSpaceDE w:val="0"/>
      <w:autoSpaceDN w:val="0"/>
      <w:adjustRightInd w:val="0"/>
      <w:spacing w:after="0"/>
    </w:pPr>
    <w:rPr>
      <w:rFonts w:ascii="Arial" w:eastAsiaTheme="minorHAnsi" w:hAnsi="Arial" w:cs="Arial"/>
      <w:color w:val="000000"/>
      <w:lang w:val="en-NZ" w:eastAsia="en-US"/>
    </w:rPr>
  </w:style>
  <w:style w:type="character" w:customStyle="1" w:styleId="watch-title">
    <w:name w:val="watch-title"/>
    <w:basedOn w:val="DefaultParagraphFont"/>
    <w:rsid w:val="004B340B"/>
  </w:style>
  <w:style w:type="character" w:styleId="Emphasis">
    <w:name w:val="Emphasis"/>
    <w:basedOn w:val="DefaultParagraphFont"/>
    <w:uiPriority w:val="20"/>
    <w:qFormat/>
    <w:rsid w:val="000D49DC"/>
    <w:rPr>
      <w:i/>
      <w:iCs/>
    </w:rPr>
  </w:style>
  <w:style w:type="character" w:customStyle="1" w:styleId="apple-converted-space">
    <w:name w:val="apple-converted-space"/>
    <w:basedOn w:val="DefaultParagraphFont"/>
    <w:rsid w:val="000D49DC"/>
  </w:style>
  <w:style w:type="paragraph" w:styleId="Footer">
    <w:name w:val="footer"/>
    <w:basedOn w:val="Normal"/>
    <w:link w:val="FooterChar"/>
    <w:uiPriority w:val="99"/>
    <w:unhideWhenUsed/>
    <w:rsid w:val="002349F6"/>
    <w:pPr>
      <w:tabs>
        <w:tab w:val="center" w:pos="4320"/>
        <w:tab w:val="right" w:pos="8640"/>
      </w:tabs>
      <w:spacing w:after="0"/>
    </w:pPr>
  </w:style>
  <w:style w:type="character" w:customStyle="1" w:styleId="FooterChar">
    <w:name w:val="Footer Char"/>
    <w:basedOn w:val="DefaultParagraphFont"/>
    <w:link w:val="Footer"/>
    <w:uiPriority w:val="99"/>
    <w:rsid w:val="002349F6"/>
    <w:rPr>
      <w:lang w:val="en-GB"/>
    </w:rPr>
  </w:style>
  <w:style w:type="character" w:styleId="PageNumber">
    <w:name w:val="page number"/>
    <w:basedOn w:val="DefaultParagraphFont"/>
    <w:uiPriority w:val="99"/>
    <w:semiHidden/>
    <w:unhideWhenUsed/>
    <w:rsid w:val="002349F6"/>
  </w:style>
  <w:style w:type="paragraph" w:customStyle="1" w:styleId="Answer">
    <w:name w:val="Answer"/>
    <w:link w:val="AnswerChar"/>
    <w:qFormat/>
    <w:rsid w:val="00B501C5"/>
    <w:pPr>
      <w:spacing w:before="160" w:after="60"/>
    </w:pPr>
    <w:rPr>
      <w:rFonts w:ascii="Calibri" w:eastAsia="Times New Roman" w:hAnsi="Calibri" w:cs="Arial"/>
      <w:sz w:val="20"/>
      <w:szCs w:val="20"/>
      <w:lang w:val="en-NZ" w:eastAsia="en-NZ"/>
    </w:rPr>
  </w:style>
  <w:style w:type="character" w:customStyle="1" w:styleId="AnswerChar">
    <w:name w:val="Answer Char"/>
    <w:basedOn w:val="DefaultParagraphFont"/>
    <w:link w:val="Answer"/>
    <w:rsid w:val="00B501C5"/>
    <w:rPr>
      <w:rFonts w:ascii="Calibri" w:eastAsia="Times New Roman" w:hAnsi="Calibri" w:cs="Arial"/>
      <w:sz w:val="20"/>
      <w:szCs w:val="20"/>
      <w:lang w:val="en-NZ" w:eastAsia="en-NZ"/>
    </w:rPr>
  </w:style>
  <w:style w:type="paragraph" w:styleId="Header">
    <w:name w:val="header"/>
    <w:basedOn w:val="Normal"/>
    <w:link w:val="HeaderChar"/>
    <w:uiPriority w:val="99"/>
    <w:unhideWhenUsed/>
    <w:rsid w:val="001861EC"/>
    <w:pPr>
      <w:tabs>
        <w:tab w:val="center" w:pos="4320"/>
        <w:tab w:val="right" w:pos="8640"/>
      </w:tabs>
      <w:spacing w:after="0"/>
    </w:pPr>
  </w:style>
  <w:style w:type="character" w:customStyle="1" w:styleId="HeaderChar">
    <w:name w:val="Header Char"/>
    <w:basedOn w:val="DefaultParagraphFont"/>
    <w:link w:val="Header"/>
    <w:uiPriority w:val="99"/>
    <w:rsid w:val="001861E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3340">
      <w:bodyDiv w:val="1"/>
      <w:marLeft w:val="0"/>
      <w:marRight w:val="0"/>
      <w:marTop w:val="0"/>
      <w:marBottom w:val="0"/>
      <w:divBdr>
        <w:top w:val="none" w:sz="0" w:space="0" w:color="auto"/>
        <w:left w:val="none" w:sz="0" w:space="0" w:color="auto"/>
        <w:bottom w:val="none" w:sz="0" w:space="0" w:color="auto"/>
        <w:right w:val="none" w:sz="0" w:space="0" w:color="auto"/>
      </w:divBdr>
    </w:div>
    <w:div w:id="199827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4</Pages>
  <Words>1675</Words>
  <Characters>9635</Characters>
  <Application>Microsoft Macintosh Word</Application>
  <DocSecurity>0</DocSecurity>
  <Lines>418</Lines>
  <Paragraphs>182</Paragraphs>
  <ScaleCrop>false</ScaleCrop>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Whitelaw</dc:creator>
  <cp:keywords/>
  <dc:description/>
  <cp:lastModifiedBy>Sonny Whitelaw</cp:lastModifiedBy>
  <cp:revision>38</cp:revision>
  <dcterms:created xsi:type="dcterms:W3CDTF">2015-09-08T20:39:00Z</dcterms:created>
  <dcterms:modified xsi:type="dcterms:W3CDTF">2017-05-29T23:14:00Z</dcterms:modified>
</cp:coreProperties>
</file>