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A124" w14:textId="77777777" w:rsidR="0036469D" w:rsidRDefault="0036469D"/>
    <w:p w14:paraId="5CB6B53F" w14:textId="77777777" w:rsidR="00F742A7" w:rsidRDefault="00081A26" w:rsidP="00F742A7">
      <w:pPr>
        <w:jc w:val="both"/>
        <w:rPr>
          <w:b/>
        </w:rPr>
      </w:pPr>
      <w:r>
        <w:rPr>
          <w:noProof/>
        </w:rPr>
        <w:drawing>
          <wp:inline distT="0" distB="0" distL="0" distR="0" wp14:anchorId="7242209C" wp14:editId="6DE9FF13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4238D" w14:textId="77777777"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</w:t>
      </w:r>
      <w:proofErr w:type="spellStart"/>
      <w:r w:rsidR="00481A29">
        <w:rPr>
          <w:b/>
        </w:rPr>
        <w:t>BRaid</w:t>
      </w:r>
      <w:proofErr w:type="spellEnd"/>
      <w:r w:rsidR="00481A29">
        <w:rPr>
          <w:b/>
        </w:rPr>
        <w:t xml:space="preserve"> General </w:t>
      </w:r>
      <w:r w:rsidR="00E20DAE">
        <w:rPr>
          <w:b/>
        </w:rPr>
        <w:t>(4</w:t>
      </w:r>
      <w:r w:rsidR="00422A58">
        <w:rPr>
          <w:b/>
        </w:rPr>
        <w:t>8</w:t>
      </w:r>
      <w:r w:rsidR="00E20DAE">
        <w:rPr>
          <w:b/>
        </w:rPr>
        <w:t xml:space="preserve">) </w:t>
      </w:r>
      <w:r w:rsidR="00422A58">
        <w:rPr>
          <w:b/>
        </w:rPr>
        <w:t>Meeting held on Friday 16 February</w:t>
      </w:r>
      <w:r w:rsidR="00E364D8">
        <w:rPr>
          <w:b/>
        </w:rPr>
        <w:t xml:space="preserve"> 201</w:t>
      </w:r>
      <w:r w:rsidR="00422A58">
        <w:rPr>
          <w:b/>
        </w:rPr>
        <w:t>8</w:t>
      </w:r>
      <w:r w:rsidR="00247A6C">
        <w:rPr>
          <w:b/>
        </w:rPr>
        <w:t xml:space="preserve"> at 2</w:t>
      </w:r>
      <w:r w:rsidR="00422A58">
        <w:rPr>
          <w:b/>
        </w:rPr>
        <w:t xml:space="preserve">.00 </w:t>
      </w:r>
      <w:r w:rsidR="00D05751" w:rsidRPr="00F371B6">
        <w:rPr>
          <w:b/>
        </w:rPr>
        <w:t xml:space="preserve">pm at DOC </w:t>
      </w:r>
      <w:proofErr w:type="spellStart"/>
      <w:r w:rsidR="00D05751" w:rsidRPr="00F371B6">
        <w:rPr>
          <w:b/>
        </w:rPr>
        <w:t>Maahanui</w:t>
      </w:r>
      <w:proofErr w:type="spellEnd"/>
      <w:r w:rsidR="00D05751" w:rsidRPr="00F371B6">
        <w:rPr>
          <w:b/>
        </w:rPr>
        <w:t xml:space="preserve"> Area Office, </w:t>
      </w:r>
      <w:proofErr w:type="spellStart"/>
      <w:r w:rsidR="00D05751" w:rsidRPr="00F371B6">
        <w:rPr>
          <w:b/>
        </w:rPr>
        <w:t>Sockburn</w:t>
      </w:r>
      <w:proofErr w:type="spellEnd"/>
      <w:r w:rsidR="00D05751" w:rsidRPr="00F371B6">
        <w:rPr>
          <w:b/>
        </w:rPr>
        <w:t>.</w:t>
      </w:r>
    </w:p>
    <w:p w14:paraId="7EE4C71D" w14:textId="77777777" w:rsidR="00D05751" w:rsidRDefault="00422A58">
      <w:r>
        <w:rPr>
          <w:b/>
        </w:rPr>
        <w:t>Present</w:t>
      </w:r>
      <w:r w:rsidR="0082025E">
        <w:t>:</w:t>
      </w:r>
      <w:r w:rsidR="00F371B6">
        <w:t xml:space="preserve"> </w:t>
      </w:r>
      <w:r>
        <w:t xml:space="preserve">Nick </w:t>
      </w:r>
      <w:proofErr w:type="spellStart"/>
      <w:r>
        <w:t>Ledgard</w:t>
      </w:r>
      <w:proofErr w:type="spellEnd"/>
      <w:r>
        <w:t xml:space="preserve">, Sonny Whitelaw, Sue </w:t>
      </w:r>
      <w:proofErr w:type="spellStart"/>
      <w:r>
        <w:t>Mardon</w:t>
      </w:r>
      <w:proofErr w:type="spellEnd"/>
      <w:r>
        <w:t xml:space="preserve">, </w:t>
      </w:r>
      <w:r w:rsidR="00061A77">
        <w:t>Bev Alexander,</w:t>
      </w:r>
      <w:r w:rsidR="00162946">
        <w:t xml:space="preserve"> </w:t>
      </w:r>
      <w:proofErr w:type="gramStart"/>
      <w:r>
        <w:t xml:space="preserve">Geoff  </w:t>
      </w:r>
      <w:proofErr w:type="spellStart"/>
      <w:r>
        <w:t>Swailes</w:t>
      </w:r>
      <w:proofErr w:type="spellEnd"/>
      <w:proofErr w:type="gramEnd"/>
      <w:r>
        <w:t xml:space="preserve">, Grant Davey, </w:t>
      </w:r>
      <w:r w:rsidR="009040FB">
        <w:t xml:space="preserve">Frances </w:t>
      </w:r>
      <w:proofErr w:type="spellStart"/>
      <w:r w:rsidR="009040FB">
        <w:t>Schmechel</w:t>
      </w:r>
      <w:proofErr w:type="spellEnd"/>
      <w:r w:rsidR="00586029">
        <w:t xml:space="preserve">, </w:t>
      </w:r>
      <w:r w:rsidR="00144B0E">
        <w:t xml:space="preserve">Colleen Phillip, </w:t>
      </w:r>
      <w:r>
        <w:t>Sarah Ensor, Donna Field, Susan and Ross Bryant, Eleanor Bissell, Richard Ball, Ailsa and Ted Howard.</w:t>
      </w:r>
    </w:p>
    <w:p w14:paraId="29B79D25" w14:textId="77777777" w:rsidR="00A96C30" w:rsidRDefault="00A96C30">
      <w:r w:rsidRPr="00F371B6">
        <w:rPr>
          <w:b/>
        </w:rPr>
        <w:t>Apologies:</w:t>
      </w:r>
      <w:r w:rsidR="00E364D8">
        <w:t xml:space="preserve"> </w:t>
      </w:r>
      <w:r w:rsidR="00144B0E">
        <w:t xml:space="preserve">Mark Sanders, </w:t>
      </w:r>
      <w:r w:rsidR="00422A58">
        <w:t>Robert</w:t>
      </w:r>
      <w:r w:rsidR="00144B0E">
        <w:t xml:space="preserve"> </w:t>
      </w:r>
      <w:proofErr w:type="spellStart"/>
      <w:r w:rsidR="00144B0E">
        <w:t>Gumbrell</w:t>
      </w:r>
      <w:proofErr w:type="spellEnd"/>
      <w:r w:rsidR="00422A58">
        <w:t xml:space="preserve">, </w:t>
      </w:r>
      <w:proofErr w:type="spellStart"/>
      <w:r w:rsidR="00422A58">
        <w:t>Rachell</w:t>
      </w:r>
      <w:proofErr w:type="spellEnd"/>
      <w:r w:rsidR="00422A58">
        <w:t xml:space="preserve"> </w:t>
      </w:r>
      <w:proofErr w:type="spellStart"/>
      <w:r w:rsidR="00422A58">
        <w:t>Hufton</w:t>
      </w:r>
      <w:proofErr w:type="spellEnd"/>
      <w:r w:rsidR="00422A58">
        <w:t xml:space="preserve">, Sue </w:t>
      </w:r>
      <w:proofErr w:type="spellStart"/>
      <w:r w:rsidR="00422A58">
        <w:t>Stubenvoll</w:t>
      </w:r>
      <w:proofErr w:type="spellEnd"/>
      <w:r w:rsidR="00422A58">
        <w:t xml:space="preserve">, Jan Walker, Joanna McVeigh. </w:t>
      </w:r>
      <w:proofErr w:type="gramStart"/>
      <w:r w:rsidR="00422A58">
        <w:t>Accepted Nick/Geoff.</w:t>
      </w:r>
      <w:proofErr w:type="gramEnd"/>
    </w:p>
    <w:p w14:paraId="041466CB" w14:textId="77777777" w:rsidR="00A96C30" w:rsidRPr="00143EDF" w:rsidRDefault="00422A58">
      <w:r>
        <w:rPr>
          <w:b/>
        </w:rPr>
        <w:t>Minutes of 8 Sept</w:t>
      </w:r>
      <w:r w:rsidR="00144B0E">
        <w:rPr>
          <w:b/>
        </w:rPr>
        <w:t xml:space="preserve"> </w:t>
      </w:r>
      <w:r w:rsidR="0061016A">
        <w:rPr>
          <w:b/>
        </w:rPr>
        <w:t>201</w:t>
      </w:r>
      <w:r w:rsidR="00162946">
        <w:rPr>
          <w:b/>
        </w:rPr>
        <w:t>7</w:t>
      </w:r>
      <w:r w:rsidR="00F371B6">
        <w:t xml:space="preserve"> </w:t>
      </w:r>
      <w:r w:rsidR="00A96C30">
        <w:t xml:space="preserve">meeting </w:t>
      </w:r>
      <w:r>
        <w:t>as</w:t>
      </w:r>
      <w:r w:rsidR="00F371B6">
        <w:t xml:space="preserve"> circulated</w:t>
      </w:r>
      <w:r w:rsidR="007D7EE7">
        <w:t>: subject to financial report alteration of</w:t>
      </w:r>
      <w:r>
        <w:t xml:space="preserve"> </w:t>
      </w:r>
      <w:r w:rsidR="007D7EE7">
        <w:t xml:space="preserve">available funds being </w:t>
      </w:r>
      <w:r>
        <w:t>$35,180.16</w:t>
      </w:r>
      <w:r w:rsidR="007D7EE7">
        <w:t xml:space="preserve"> not $15,180.16, the minutes </w:t>
      </w:r>
      <w:r w:rsidR="00F371B6">
        <w:t>were</w:t>
      </w:r>
      <w:r w:rsidR="0061016A">
        <w:t xml:space="preserve"> confirmed as a </w:t>
      </w:r>
      <w:r w:rsidR="00162946">
        <w:t xml:space="preserve">true and </w:t>
      </w:r>
      <w:r w:rsidR="0061016A">
        <w:t>correct reco</w:t>
      </w:r>
      <w:r w:rsidR="00144B0E">
        <w:t>rd.</w:t>
      </w:r>
      <w:r w:rsidR="0061016A">
        <w:t xml:space="preserve"> </w:t>
      </w:r>
      <w:proofErr w:type="gramStart"/>
      <w:r w:rsidR="004D4C3A">
        <w:t xml:space="preserve">Moved </w:t>
      </w:r>
      <w:r w:rsidR="0061016A">
        <w:t xml:space="preserve">by </w:t>
      </w:r>
      <w:bookmarkStart w:id="0" w:name="_GoBack"/>
      <w:bookmarkEnd w:id="0"/>
      <w:r w:rsidRPr="00143EDF">
        <w:t>Sonny</w:t>
      </w:r>
      <w:r w:rsidR="0061016A" w:rsidRPr="00143EDF">
        <w:t xml:space="preserve">, seconded by </w:t>
      </w:r>
      <w:r w:rsidRPr="00143EDF">
        <w:t>Colleen.</w:t>
      </w:r>
      <w:proofErr w:type="gramEnd"/>
    </w:p>
    <w:p w14:paraId="1DB81EC3" w14:textId="77777777" w:rsidR="000150A1" w:rsidRPr="00143EDF" w:rsidRDefault="00795888">
      <w:r w:rsidRPr="00143EDF">
        <w:t>.</w:t>
      </w:r>
      <w:r w:rsidR="00F371B6" w:rsidRPr="00143EDF">
        <w:rPr>
          <w:b/>
        </w:rPr>
        <w:t>Matters</w:t>
      </w:r>
      <w:r w:rsidR="00A96C30" w:rsidRPr="00143EDF">
        <w:rPr>
          <w:b/>
        </w:rPr>
        <w:t xml:space="preserve"> Arising:</w:t>
      </w:r>
      <w:r w:rsidR="00614CF3" w:rsidRPr="00143EDF">
        <w:rPr>
          <w:b/>
        </w:rPr>
        <w:t xml:space="preserve"> </w:t>
      </w:r>
    </w:p>
    <w:p w14:paraId="3B80EE57" w14:textId="77777777" w:rsidR="0082795E" w:rsidRPr="00143EDF" w:rsidRDefault="000150A1">
      <w:r w:rsidRPr="00143EDF">
        <w:rPr>
          <w:b/>
        </w:rPr>
        <w:t>1.</w:t>
      </w:r>
      <w:r w:rsidR="00EF4EBD" w:rsidRPr="00143EDF">
        <w:rPr>
          <w:b/>
        </w:rPr>
        <w:t xml:space="preserve"> </w:t>
      </w:r>
      <w:r w:rsidR="00586029" w:rsidRPr="00143EDF">
        <w:t>B</w:t>
      </w:r>
      <w:r w:rsidRPr="00143EDF">
        <w:t>etter management of</w:t>
      </w:r>
      <w:r w:rsidR="0061016A" w:rsidRPr="00143EDF">
        <w:t xml:space="preserve"> smaller rivers</w:t>
      </w:r>
      <w:r w:rsidR="002F48B6" w:rsidRPr="00143EDF">
        <w:t>.  The smaller foothills-</w:t>
      </w:r>
      <w:r w:rsidR="0092439B" w:rsidRPr="00143EDF">
        <w:t>fed rivers</w:t>
      </w:r>
      <w:r w:rsidR="002F48B6" w:rsidRPr="00143EDF">
        <w:t xml:space="preserve"> behave differently to the much larger alpine-fed rivers, and need special consideration.</w:t>
      </w:r>
    </w:p>
    <w:p w14:paraId="5C444EBA" w14:textId="77777777" w:rsidR="00536F24" w:rsidRPr="00143EDF" w:rsidRDefault="00695B15" w:rsidP="007D7EE7">
      <w:pPr>
        <w:tabs>
          <w:tab w:val="center" w:pos="4513"/>
        </w:tabs>
      </w:pPr>
      <w:r w:rsidRPr="00143EDF">
        <w:rPr>
          <w:b/>
        </w:rPr>
        <w:t>Action</w:t>
      </w:r>
      <w:r w:rsidR="00162946" w:rsidRPr="00143EDF">
        <w:t xml:space="preserve">: </w:t>
      </w:r>
      <w:r w:rsidR="007D7EE7" w:rsidRPr="00143EDF">
        <w:rPr>
          <w:i/>
        </w:rPr>
        <w:t xml:space="preserve">Sonny to contact OTOP </w:t>
      </w:r>
      <w:r w:rsidR="007D7EE7" w:rsidRPr="00143EDF">
        <w:rPr>
          <w:rFonts w:cstheme="minorHAnsi"/>
          <w:i/>
        </w:rPr>
        <w:t>(</w:t>
      </w:r>
      <w:proofErr w:type="spellStart"/>
      <w:r w:rsidR="007D7EE7" w:rsidRPr="00143EDF">
        <w:rPr>
          <w:rFonts w:cstheme="minorHAnsi"/>
          <w:i/>
          <w:shd w:val="clear" w:color="auto" w:fill="FFFFFF"/>
        </w:rPr>
        <w:t>Orari</w:t>
      </w:r>
      <w:proofErr w:type="spellEnd"/>
      <w:r w:rsidR="007D7EE7" w:rsidRPr="00143EDF">
        <w:rPr>
          <w:rFonts w:cstheme="minorHAnsi"/>
          <w:i/>
          <w:shd w:val="clear" w:color="auto" w:fill="FFFFFF"/>
        </w:rPr>
        <w:t xml:space="preserve"> </w:t>
      </w:r>
      <w:proofErr w:type="spellStart"/>
      <w:r w:rsidR="007D7EE7" w:rsidRPr="00143EDF">
        <w:rPr>
          <w:rFonts w:cstheme="minorHAnsi"/>
          <w:i/>
          <w:shd w:val="clear" w:color="auto" w:fill="FFFFFF"/>
        </w:rPr>
        <w:t>Temuka</w:t>
      </w:r>
      <w:proofErr w:type="spellEnd"/>
      <w:r w:rsidR="007D7EE7" w:rsidRPr="00143EDF">
        <w:rPr>
          <w:rFonts w:cstheme="minorHAnsi"/>
          <w:i/>
          <w:shd w:val="clear" w:color="auto" w:fill="FFFFFF"/>
        </w:rPr>
        <w:t xml:space="preserve"> </w:t>
      </w:r>
      <w:proofErr w:type="spellStart"/>
      <w:r w:rsidR="007D7EE7" w:rsidRPr="00143EDF">
        <w:rPr>
          <w:rFonts w:cstheme="minorHAnsi"/>
          <w:i/>
          <w:shd w:val="clear" w:color="auto" w:fill="FFFFFF"/>
        </w:rPr>
        <w:t>Opihi</w:t>
      </w:r>
      <w:proofErr w:type="spellEnd"/>
      <w:r w:rsidR="007D7EE7" w:rsidRPr="00143EDF">
        <w:rPr>
          <w:rFonts w:cstheme="minorHAnsi"/>
          <w:i/>
          <w:shd w:val="clear" w:color="auto" w:fill="FFFFFF"/>
        </w:rPr>
        <w:t xml:space="preserve"> </w:t>
      </w:r>
      <w:proofErr w:type="spellStart"/>
      <w:r w:rsidR="007D7EE7" w:rsidRPr="00143EDF">
        <w:rPr>
          <w:rFonts w:cstheme="minorHAnsi"/>
          <w:i/>
          <w:shd w:val="clear" w:color="auto" w:fill="FFFFFF"/>
        </w:rPr>
        <w:t>Pareora</w:t>
      </w:r>
      <w:proofErr w:type="spellEnd"/>
      <w:r w:rsidR="007D7EE7" w:rsidRPr="00143EDF">
        <w:rPr>
          <w:rFonts w:cstheme="minorHAnsi"/>
          <w:i/>
          <w:shd w:val="clear" w:color="auto" w:fill="FFFFFF"/>
        </w:rPr>
        <w:t xml:space="preserve">) Zone Committee for </w:t>
      </w:r>
      <w:r w:rsidR="00947078" w:rsidRPr="00143EDF">
        <w:rPr>
          <w:rFonts w:cstheme="minorHAnsi"/>
          <w:i/>
          <w:shd w:val="clear" w:color="auto" w:fill="FFFFFF"/>
        </w:rPr>
        <w:t>what information they possess on</w:t>
      </w:r>
      <w:r w:rsidR="007D7EE7" w:rsidRPr="00143EDF">
        <w:rPr>
          <w:rFonts w:cstheme="minorHAnsi"/>
          <w:i/>
          <w:shd w:val="clear" w:color="auto" w:fill="FFFFFF"/>
        </w:rPr>
        <w:t xml:space="preserve"> bird numbers </w:t>
      </w:r>
      <w:r w:rsidR="0092439B" w:rsidRPr="00143EDF">
        <w:rPr>
          <w:rFonts w:cstheme="minorHAnsi"/>
          <w:i/>
          <w:shd w:val="clear" w:color="auto" w:fill="FFFFFF"/>
        </w:rPr>
        <w:t xml:space="preserve">in </w:t>
      </w:r>
      <w:r w:rsidR="00947078" w:rsidRPr="00143EDF">
        <w:rPr>
          <w:rFonts w:cstheme="minorHAnsi"/>
          <w:i/>
          <w:shd w:val="clear" w:color="auto" w:fill="FFFFFF"/>
        </w:rPr>
        <w:t xml:space="preserve">their </w:t>
      </w:r>
      <w:r w:rsidR="0092439B" w:rsidRPr="00143EDF">
        <w:rPr>
          <w:rFonts w:cstheme="minorHAnsi"/>
          <w:i/>
          <w:shd w:val="clear" w:color="auto" w:fill="FFFFFF"/>
        </w:rPr>
        <w:t xml:space="preserve">local rivers, </w:t>
      </w:r>
      <w:r w:rsidR="007D7EE7" w:rsidRPr="00143EDF">
        <w:rPr>
          <w:rFonts w:cstheme="minorHAnsi"/>
          <w:i/>
          <w:shd w:val="clear" w:color="auto" w:fill="FFFFFF"/>
        </w:rPr>
        <w:t xml:space="preserve">especially BBG </w:t>
      </w:r>
      <w:r w:rsidR="0092439B" w:rsidRPr="00143EDF">
        <w:rPr>
          <w:rFonts w:cstheme="minorHAnsi"/>
          <w:i/>
          <w:shd w:val="clear" w:color="auto" w:fill="FFFFFF"/>
        </w:rPr>
        <w:t>and BFT</w:t>
      </w:r>
      <w:r w:rsidR="007D7EE7" w:rsidRPr="00143EDF">
        <w:rPr>
          <w:rFonts w:cstheme="minorHAnsi"/>
          <w:i/>
          <w:shd w:val="clear" w:color="auto" w:fill="FFFFFF"/>
        </w:rPr>
        <w:t xml:space="preserve">. </w:t>
      </w:r>
      <w:r w:rsidR="0092439B" w:rsidRPr="00143EDF">
        <w:rPr>
          <w:rFonts w:cstheme="minorHAnsi"/>
          <w:i/>
          <w:shd w:val="clear" w:color="auto" w:fill="FFFFFF"/>
        </w:rPr>
        <w:t xml:space="preserve"> We want to know the trend over recent years and what most influences those trends.  </w:t>
      </w:r>
      <w:r w:rsidR="007D7EE7" w:rsidRPr="00143EDF">
        <w:rPr>
          <w:rFonts w:cstheme="minorHAnsi"/>
          <w:i/>
          <w:shd w:val="clear" w:color="auto" w:fill="FFFFFF"/>
        </w:rPr>
        <w:t>Cc to Sven.</w:t>
      </w:r>
    </w:p>
    <w:p w14:paraId="438D2E94" w14:textId="77777777" w:rsidR="0082795E" w:rsidRPr="00143EDF" w:rsidRDefault="00AD4559" w:rsidP="002026F7">
      <w:r w:rsidRPr="00143EDF">
        <w:rPr>
          <w:b/>
        </w:rPr>
        <w:t>2</w:t>
      </w:r>
      <w:r w:rsidR="00EF4EBD" w:rsidRPr="00143EDF">
        <w:rPr>
          <w:b/>
        </w:rPr>
        <w:t>.</w:t>
      </w:r>
      <w:r w:rsidR="00FD5736" w:rsidRPr="00143EDF">
        <w:rPr>
          <w:b/>
        </w:rPr>
        <w:t xml:space="preserve"> </w:t>
      </w:r>
      <w:r w:rsidR="00FD5736" w:rsidRPr="00143EDF">
        <w:t>Habitat loss</w:t>
      </w:r>
      <w:r w:rsidR="002026F7" w:rsidRPr="00143EDF">
        <w:t xml:space="preserve"> </w:t>
      </w:r>
      <w:r w:rsidR="00FD5736" w:rsidRPr="00143EDF">
        <w:t xml:space="preserve">alongside </w:t>
      </w:r>
      <w:r w:rsidR="002026F7" w:rsidRPr="00143EDF">
        <w:t xml:space="preserve">braided rivers. </w:t>
      </w:r>
      <w:r w:rsidR="007D7EE7" w:rsidRPr="00143EDF">
        <w:t xml:space="preserve">Frances reported that </w:t>
      </w:r>
      <w:proofErr w:type="spellStart"/>
      <w:r w:rsidRPr="00143EDF">
        <w:t>ECan</w:t>
      </w:r>
      <w:r w:rsidR="0082025E" w:rsidRPr="00143EDF">
        <w:t>’s</w:t>
      </w:r>
      <w:proofErr w:type="spellEnd"/>
      <w:r w:rsidR="0082025E" w:rsidRPr="00143EDF">
        <w:t xml:space="preserve"> Braided River Action Group (BRAG)</w:t>
      </w:r>
      <w:r w:rsidRPr="00143EDF">
        <w:t xml:space="preserve"> </w:t>
      </w:r>
      <w:r w:rsidR="007D7EE7" w:rsidRPr="00143EDF">
        <w:t xml:space="preserve">ongoing in </w:t>
      </w:r>
      <w:r w:rsidRPr="00143EDF">
        <w:t xml:space="preserve">determining land ownership </w:t>
      </w:r>
      <w:r w:rsidR="007D7EE7" w:rsidRPr="00143EDF">
        <w:t>and encroachment on braided rivers.</w:t>
      </w:r>
    </w:p>
    <w:p w14:paraId="1A40CB05" w14:textId="77777777" w:rsidR="000D7D4F" w:rsidRPr="00143EDF" w:rsidRDefault="000D7D4F" w:rsidP="000D7D4F">
      <w:pPr>
        <w:tabs>
          <w:tab w:val="left" w:pos="2850"/>
        </w:tabs>
        <w:rPr>
          <w:i/>
        </w:rPr>
      </w:pPr>
      <w:r w:rsidRPr="00143EDF">
        <w:rPr>
          <w:b/>
        </w:rPr>
        <w:t>Action</w:t>
      </w:r>
      <w:r w:rsidRPr="00143EDF">
        <w:t xml:space="preserve">: </w:t>
      </w:r>
      <w:r w:rsidRPr="00143EDF">
        <w:rPr>
          <w:i/>
        </w:rPr>
        <w:t>Sonny to follow up with Chris Massey,</w:t>
      </w:r>
      <w:r w:rsidRPr="00143EDF">
        <w:t xml:space="preserve"> </w:t>
      </w:r>
      <w:r w:rsidRPr="00143EDF">
        <w:rPr>
          <w:i/>
        </w:rPr>
        <w:t>if GNS team has received funding for Hurunui/</w:t>
      </w:r>
      <w:proofErr w:type="spellStart"/>
      <w:r w:rsidRPr="00143EDF">
        <w:rPr>
          <w:i/>
        </w:rPr>
        <w:t>Kaikoura</w:t>
      </w:r>
      <w:proofErr w:type="spellEnd"/>
      <w:r w:rsidRPr="00143EDF">
        <w:rPr>
          <w:i/>
        </w:rPr>
        <w:t xml:space="preserve"> Natural Hazard Research.</w:t>
      </w:r>
    </w:p>
    <w:p w14:paraId="42B93DD5" w14:textId="77777777" w:rsidR="0082795E" w:rsidRPr="00143EDF" w:rsidRDefault="000D7D4F">
      <w:r w:rsidRPr="00143EDF">
        <w:rPr>
          <w:b/>
        </w:rPr>
        <w:t>3</w:t>
      </w:r>
      <w:r w:rsidR="00B568AA" w:rsidRPr="00143EDF">
        <w:rPr>
          <w:b/>
        </w:rPr>
        <w:t xml:space="preserve">.  </w:t>
      </w:r>
      <w:r w:rsidR="00B568AA" w:rsidRPr="00143EDF">
        <w:t>Historic</w:t>
      </w:r>
      <w:r w:rsidRPr="00143EDF">
        <w:t>al</w:t>
      </w:r>
      <w:r w:rsidR="00B568AA" w:rsidRPr="00143EDF">
        <w:t xml:space="preserve"> commercial consultants</w:t>
      </w:r>
      <w:r w:rsidR="0092439B" w:rsidRPr="00143EDF">
        <w:t>’</w:t>
      </w:r>
      <w:r w:rsidR="00B568AA" w:rsidRPr="00143EDF">
        <w:t xml:space="preserve"> reports. </w:t>
      </w:r>
      <w:r w:rsidR="0092439B" w:rsidRPr="00143EDF">
        <w:t xml:space="preserve">  There are a number of such reports which contain useful material and should be publicly available.</w:t>
      </w:r>
    </w:p>
    <w:p w14:paraId="5785E500" w14:textId="77777777" w:rsidR="00B568AA" w:rsidRDefault="00B568AA">
      <w:pPr>
        <w:rPr>
          <w:i/>
        </w:rPr>
      </w:pPr>
      <w:proofErr w:type="gramStart"/>
      <w:r w:rsidRPr="00143EDF">
        <w:rPr>
          <w:b/>
        </w:rPr>
        <w:t>Action</w:t>
      </w:r>
      <w:r w:rsidRPr="00143EDF">
        <w:t>.</w:t>
      </w:r>
      <w:proofErr w:type="gramEnd"/>
      <w:r w:rsidRPr="00143EDF">
        <w:t xml:space="preserve"> </w:t>
      </w:r>
      <w:r w:rsidR="000D7D4F" w:rsidRPr="00143EDF">
        <w:rPr>
          <w:i/>
        </w:rPr>
        <w:t xml:space="preserve">Sonny to contact </w:t>
      </w:r>
      <w:r w:rsidR="002D3536" w:rsidRPr="00143EDF">
        <w:rPr>
          <w:i/>
        </w:rPr>
        <w:t>regional councils, power c</w:t>
      </w:r>
      <w:r w:rsidR="000D7D4F" w:rsidRPr="00143EDF">
        <w:rPr>
          <w:i/>
        </w:rPr>
        <w:t>ompan</w:t>
      </w:r>
      <w:r w:rsidR="002D3536" w:rsidRPr="00143EDF">
        <w:rPr>
          <w:i/>
        </w:rPr>
        <w:t>ie</w:t>
      </w:r>
      <w:r w:rsidR="000D7D4F" w:rsidRPr="00143EDF">
        <w:rPr>
          <w:i/>
        </w:rPr>
        <w:t>s, DOC, ECAN</w:t>
      </w:r>
      <w:r w:rsidR="002D3536" w:rsidRPr="00143EDF">
        <w:rPr>
          <w:i/>
        </w:rPr>
        <w:t xml:space="preserve"> for </w:t>
      </w:r>
      <w:r w:rsidR="0092439B" w:rsidRPr="00143EDF">
        <w:rPr>
          <w:i/>
        </w:rPr>
        <w:t>a list</w:t>
      </w:r>
      <w:r w:rsidR="002D3536" w:rsidRPr="00143EDF">
        <w:rPr>
          <w:i/>
        </w:rPr>
        <w:t xml:space="preserve"> of rep</w:t>
      </w:r>
      <w:r w:rsidR="0092439B" w:rsidRPr="00143EDF">
        <w:rPr>
          <w:i/>
        </w:rPr>
        <w:t>orts of birds on braided rivers, plus abstracts if available (also contact Mike Bell, as he has been the author of many recent reports.)</w:t>
      </w:r>
    </w:p>
    <w:p w14:paraId="46AF1BEC" w14:textId="77777777" w:rsidR="00247A6C" w:rsidRPr="00DD0D4F" w:rsidRDefault="00247A6C">
      <w:pPr>
        <w:rPr>
          <w:b/>
          <w:i/>
        </w:rPr>
      </w:pPr>
    </w:p>
    <w:p w14:paraId="46CF0E4A" w14:textId="77777777" w:rsidR="00627202" w:rsidRPr="00FF7F55" w:rsidRDefault="00627202">
      <w:pPr>
        <w:rPr>
          <w:i/>
        </w:rPr>
      </w:pPr>
      <w:r w:rsidRPr="00627202">
        <w:rPr>
          <w:b/>
        </w:rPr>
        <w:t>Correspondence:</w:t>
      </w:r>
    </w:p>
    <w:p w14:paraId="106419C2" w14:textId="77777777" w:rsidR="007E049F" w:rsidRDefault="00B568AA" w:rsidP="007E049F">
      <w:pPr>
        <w:rPr>
          <w:b/>
        </w:rPr>
      </w:pPr>
      <w:r>
        <w:rPr>
          <w:b/>
        </w:rPr>
        <w:t>In:</w:t>
      </w:r>
      <w:r w:rsidR="002D3536">
        <w:rPr>
          <w:b/>
        </w:rPr>
        <w:t xml:space="preserve"> </w:t>
      </w:r>
    </w:p>
    <w:p w14:paraId="6B3CD807" w14:textId="77777777" w:rsidR="002D3536" w:rsidRPr="002A3F10" w:rsidRDefault="002D3536" w:rsidP="002A3F10">
      <w:pPr>
        <w:pStyle w:val="ListParagraph"/>
        <w:numPr>
          <w:ilvl w:val="0"/>
          <w:numId w:val="29"/>
        </w:numPr>
        <w:rPr>
          <w:b/>
        </w:rPr>
      </w:pPr>
      <w:r>
        <w:t>A donation of $1,000</w:t>
      </w:r>
      <w:r w:rsidR="00580995">
        <w:t xml:space="preserve"> from Bernie Calder</w:t>
      </w:r>
      <w:r w:rsidR="00947078">
        <w:t xml:space="preserve">. </w:t>
      </w:r>
      <w:r w:rsidR="00947078" w:rsidRPr="00143EDF">
        <w:t>Will probably be used</w:t>
      </w:r>
      <w:r w:rsidR="00580995">
        <w:t xml:space="preserve"> to control SB</w:t>
      </w:r>
      <w:r>
        <w:t xml:space="preserve">BG colonies in upper </w:t>
      </w:r>
      <w:proofErr w:type="spellStart"/>
      <w:r>
        <w:t>Waimak</w:t>
      </w:r>
      <w:proofErr w:type="spellEnd"/>
      <w:r>
        <w:t xml:space="preserve"> later this year.</w:t>
      </w:r>
    </w:p>
    <w:p w14:paraId="1838795C" w14:textId="77777777" w:rsidR="002D3536" w:rsidRDefault="007E049F" w:rsidP="002A3F10">
      <w:pPr>
        <w:pStyle w:val="ListParagraph"/>
        <w:numPr>
          <w:ilvl w:val="0"/>
          <w:numId w:val="29"/>
        </w:numPr>
      </w:pPr>
      <w:r w:rsidRPr="007E049F">
        <w:t xml:space="preserve">A donation from </w:t>
      </w:r>
      <w:proofErr w:type="spellStart"/>
      <w:r w:rsidRPr="007E049F">
        <w:t>Ilam</w:t>
      </w:r>
      <w:proofErr w:type="spellEnd"/>
      <w:r w:rsidRPr="007E049F">
        <w:t xml:space="preserve"> School of $242.50</w:t>
      </w:r>
      <w:r w:rsidR="00947078">
        <w:rPr>
          <w:b/>
        </w:rPr>
        <w:t xml:space="preserve">.  </w:t>
      </w:r>
      <w:r w:rsidR="00947078" w:rsidRPr="00947078">
        <w:t>Will probably be used to purchase</w:t>
      </w:r>
      <w:r w:rsidR="002F48B6" w:rsidRPr="00947078">
        <w:t xml:space="preserve"> a trail</w:t>
      </w:r>
      <w:r w:rsidR="002F48B6">
        <w:t xml:space="preserve"> ca</w:t>
      </w:r>
      <w:r w:rsidRPr="007E049F">
        <w:t>mera.</w:t>
      </w:r>
    </w:p>
    <w:p w14:paraId="499478CA" w14:textId="77777777" w:rsidR="00947078" w:rsidRDefault="00947078" w:rsidP="00947078">
      <w:pPr>
        <w:pStyle w:val="ListParagraph"/>
        <w:ind w:left="1080"/>
      </w:pPr>
    </w:p>
    <w:p w14:paraId="5FEACA54" w14:textId="77777777" w:rsidR="00DD0D4F" w:rsidRDefault="00736185">
      <w:r w:rsidRPr="00736185">
        <w:rPr>
          <w:b/>
        </w:rPr>
        <w:lastRenderedPageBreak/>
        <w:t>Out:</w:t>
      </w:r>
      <w:r>
        <w:rPr>
          <w:b/>
        </w:rPr>
        <w:t xml:space="preserve"> </w:t>
      </w:r>
    </w:p>
    <w:p w14:paraId="4D60D666" w14:textId="77777777" w:rsidR="002A3F10" w:rsidRDefault="002A3F10" w:rsidP="002A3F10">
      <w:pPr>
        <w:pStyle w:val="ListParagraph"/>
        <w:numPr>
          <w:ilvl w:val="0"/>
          <w:numId w:val="30"/>
        </w:numPr>
      </w:pPr>
      <w:r>
        <w:t>Fish and Game re drying rivers.</w:t>
      </w:r>
    </w:p>
    <w:p w14:paraId="170DF7C0" w14:textId="77777777" w:rsidR="00803A10" w:rsidRPr="002F48B6" w:rsidRDefault="002A3F10" w:rsidP="002F48B6">
      <w:pPr>
        <w:pStyle w:val="ListParagraph"/>
        <w:numPr>
          <w:ilvl w:val="0"/>
          <w:numId w:val="30"/>
        </w:numPr>
      </w:pPr>
      <w:r w:rsidRPr="00143EDF">
        <w:t>NIWA re being aware of river birds when rescui</w:t>
      </w:r>
      <w:r w:rsidR="002F48B6" w:rsidRPr="00143EDF">
        <w:t>ng trout,</w:t>
      </w:r>
      <w:r w:rsidR="002F48B6">
        <w:t xml:space="preserve"> eels, </w:t>
      </w:r>
      <w:proofErr w:type="spellStart"/>
      <w:r w:rsidR="002F48B6">
        <w:t>etc</w:t>
      </w:r>
      <w:proofErr w:type="spellEnd"/>
      <w:r w:rsidR="002F48B6">
        <w:t xml:space="preserve"> from drying rivers.</w:t>
      </w:r>
    </w:p>
    <w:p w14:paraId="0DE63B6C" w14:textId="77777777" w:rsidR="00803A10" w:rsidRDefault="00803A10" w:rsidP="00C74B41">
      <w:pPr>
        <w:spacing w:after="0"/>
        <w:rPr>
          <w:b/>
        </w:rPr>
      </w:pPr>
    </w:p>
    <w:p w14:paraId="54825A53" w14:textId="77777777" w:rsidR="008F7C28" w:rsidRDefault="0047242D" w:rsidP="00C74B41">
      <w:pPr>
        <w:spacing w:after="0"/>
        <w:rPr>
          <w:b/>
        </w:rPr>
      </w:pPr>
      <w:proofErr w:type="gramStart"/>
      <w:r>
        <w:rPr>
          <w:b/>
        </w:rPr>
        <w:t>Financial Report</w:t>
      </w:r>
      <w:r w:rsidR="008F7C28">
        <w:rPr>
          <w:b/>
        </w:rPr>
        <w:t>.</w:t>
      </w:r>
      <w:proofErr w:type="gramEnd"/>
      <w:r w:rsidR="008F7C28">
        <w:rPr>
          <w:b/>
        </w:rPr>
        <w:t xml:space="preserve"> </w:t>
      </w:r>
      <w:r>
        <w:t>Sue</w:t>
      </w:r>
      <w:r w:rsidR="00CC710F">
        <w:t xml:space="preserve"> presented Financial Report</w:t>
      </w:r>
      <w:r w:rsidR="00795888" w:rsidRPr="00795888">
        <w:t xml:space="preserve"> for discussion</w:t>
      </w:r>
      <w:r w:rsidR="00795888">
        <w:rPr>
          <w:b/>
        </w:rPr>
        <w:t xml:space="preserve">. </w:t>
      </w:r>
      <w:r w:rsidR="008F7C28">
        <w:rPr>
          <w:b/>
        </w:rPr>
        <w:t xml:space="preserve"> </w:t>
      </w:r>
    </w:p>
    <w:p w14:paraId="27D015EB" w14:textId="77777777" w:rsidR="008F7C28" w:rsidRDefault="002A3F10" w:rsidP="00C74B41">
      <w:pPr>
        <w:spacing w:after="0"/>
      </w:pPr>
      <w:r>
        <w:t>Opening Balance: $8,221.57</w:t>
      </w:r>
    </w:p>
    <w:p w14:paraId="74E5A432" w14:textId="77777777" w:rsidR="008F7C28" w:rsidRPr="008F7C28" w:rsidRDefault="002A3F10" w:rsidP="00C74B41">
      <w:pPr>
        <w:spacing w:after="0"/>
      </w:pPr>
      <w:r>
        <w:t>Income: $30,228.06</w:t>
      </w:r>
    </w:p>
    <w:p w14:paraId="28D90B7A" w14:textId="77777777" w:rsidR="003030D0" w:rsidRDefault="002A3F10" w:rsidP="00C74B41">
      <w:pPr>
        <w:spacing w:after="0"/>
      </w:pPr>
      <w:r>
        <w:t>Available funds: $38,449.63</w:t>
      </w:r>
    </w:p>
    <w:p w14:paraId="2999FDCB" w14:textId="77777777" w:rsidR="008F7C28" w:rsidRDefault="002A3F10" w:rsidP="00C74B41">
      <w:pPr>
        <w:spacing w:after="0"/>
      </w:pPr>
      <w:r>
        <w:t>Payments: $13,629.52</w:t>
      </w:r>
    </w:p>
    <w:p w14:paraId="13AA309C" w14:textId="77777777" w:rsidR="008F7C28" w:rsidRDefault="008F7C28" w:rsidP="00C74B41">
      <w:pPr>
        <w:spacing w:after="0"/>
      </w:pPr>
      <w:r>
        <w:t>Closing Bank Balance</w:t>
      </w:r>
      <w:r w:rsidR="00CB13C4">
        <w:t>s</w:t>
      </w:r>
      <w:r w:rsidR="002A3F10">
        <w:t>: $47,640.71</w:t>
      </w:r>
    </w:p>
    <w:p w14:paraId="03179EAD" w14:textId="77777777" w:rsidR="008F7C28" w:rsidRDefault="002A3F10" w:rsidP="00C74B41">
      <w:pPr>
        <w:spacing w:after="0"/>
      </w:pPr>
      <w:r>
        <w:t>Available Funds 11,122.21</w:t>
      </w:r>
    </w:p>
    <w:p w14:paraId="3C2F09B2" w14:textId="77777777" w:rsidR="00055A22" w:rsidRPr="00055A22" w:rsidRDefault="00A24CBD" w:rsidP="00C74B41">
      <w:pPr>
        <w:spacing w:after="0"/>
        <w:rPr>
          <w:b/>
        </w:rPr>
      </w:pPr>
      <w:r>
        <w:t>Moved Sue/Eleanor</w:t>
      </w:r>
      <w:r w:rsidR="00055A22">
        <w:t xml:space="preserve">: </w:t>
      </w:r>
      <w:r w:rsidR="00055A22" w:rsidRPr="00055A22">
        <w:rPr>
          <w:b/>
        </w:rPr>
        <w:t xml:space="preserve">‘That the report </w:t>
      </w:r>
      <w:proofErr w:type="gramStart"/>
      <w:r w:rsidR="00055A22" w:rsidRPr="00055A22">
        <w:rPr>
          <w:b/>
        </w:rPr>
        <w:t>be</w:t>
      </w:r>
      <w:proofErr w:type="gramEnd"/>
      <w:r w:rsidR="00055A22" w:rsidRPr="00055A22">
        <w:rPr>
          <w:b/>
        </w:rPr>
        <w:t xml:space="preserve"> received and accounts amounting to $</w:t>
      </w:r>
      <w:r w:rsidR="002A3F10">
        <w:rPr>
          <w:b/>
        </w:rPr>
        <w:t>13,629.52</w:t>
      </w:r>
      <w:r w:rsidR="00055A22" w:rsidRPr="00055A22">
        <w:rPr>
          <w:b/>
        </w:rPr>
        <w:t xml:space="preserve"> be approved for payment’</w:t>
      </w:r>
      <w:r w:rsidR="00CB13C4">
        <w:rPr>
          <w:b/>
        </w:rPr>
        <w:t xml:space="preserve"> </w:t>
      </w:r>
      <w:r w:rsidR="00CB13C4" w:rsidRPr="00CB13C4">
        <w:t>(carried)</w:t>
      </w:r>
    </w:p>
    <w:p w14:paraId="7393CA01" w14:textId="77777777" w:rsidR="00CB13C4" w:rsidRPr="00CB13C4" w:rsidRDefault="00CB13C4" w:rsidP="00CB13C4">
      <w:pPr>
        <w:spacing w:after="0"/>
      </w:pPr>
    </w:p>
    <w:p w14:paraId="07B97F21" w14:textId="77777777" w:rsidR="0082795E" w:rsidRDefault="00E20DAE" w:rsidP="00A24CBD">
      <w:pPr>
        <w:tabs>
          <w:tab w:val="left" w:pos="5025"/>
        </w:tabs>
      </w:pPr>
      <w:r w:rsidRPr="00E20DAE">
        <w:rPr>
          <w:b/>
        </w:rPr>
        <w:t>Membership:</w:t>
      </w:r>
      <w:r w:rsidR="0011652B">
        <w:rPr>
          <w:b/>
        </w:rPr>
        <w:t xml:space="preserve"> </w:t>
      </w:r>
      <w:r w:rsidR="0011652B" w:rsidRPr="0011652B">
        <w:t xml:space="preserve">Reminder notices </w:t>
      </w:r>
      <w:r w:rsidR="00A24CBD">
        <w:t>sent to members.</w:t>
      </w:r>
    </w:p>
    <w:p w14:paraId="724EC4B7" w14:textId="77777777" w:rsidR="00A24CBD" w:rsidRPr="002F48B6" w:rsidRDefault="0011652B" w:rsidP="00E20DAE">
      <w:pPr>
        <w:rPr>
          <w:i/>
        </w:rPr>
      </w:pPr>
      <w:r w:rsidRPr="0011652B">
        <w:rPr>
          <w:b/>
        </w:rPr>
        <w:t xml:space="preserve">Action: </w:t>
      </w:r>
      <w:r w:rsidR="00A24CBD">
        <w:rPr>
          <w:i/>
        </w:rPr>
        <w:t>Sue to provide unpaid membership list.</w:t>
      </w:r>
    </w:p>
    <w:p w14:paraId="52DD955E" w14:textId="77777777" w:rsidR="00254CB6" w:rsidRDefault="00A24CBD" w:rsidP="00254CB6">
      <w:r>
        <w:rPr>
          <w:b/>
        </w:rPr>
        <w:t>Outreach/</w:t>
      </w:r>
      <w:r w:rsidR="00E20DAE" w:rsidRPr="00E20DAE">
        <w:rPr>
          <w:b/>
        </w:rPr>
        <w:t>Manager</w:t>
      </w:r>
      <w:r w:rsidR="00E20DAE">
        <w:rPr>
          <w:b/>
        </w:rPr>
        <w:t>’</w:t>
      </w:r>
      <w:r w:rsidR="00E20DAE" w:rsidRPr="00E20DAE">
        <w:rPr>
          <w:b/>
        </w:rPr>
        <w:t>s Report:</w:t>
      </w:r>
      <w:r w:rsidR="00E20DAE">
        <w:t xml:space="preserve"> </w:t>
      </w:r>
      <w:r w:rsidR="00254CB6">
        <w:t xml:space="preserve"> </w:t>
      </w:r>
      <w:r>
        <w:t>as circulated</w:t>
      </w:r>
    </w:p>
    <w:p w14:paraId="19B81EC7" w14:textId="77777777" w:rsidR="00A24CBD" w:rsidRDefault="00A24CBD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4CBD">
        <w:rPr>
          <w:rStyle w:val="yiv1255782428"/>
          <w:rFonts w:cs="Tahoma"/>
          <w:color w:val="000000"/>
        </w:rPr>
        <w:t>Funding update</w:t>
      </w:r>
      <w:r>
        <w:rPr>
          <w:rStyle w:val="yiv1255782428"/>
          <w:rFonts w:cs="Tahoma"/>
          <w:color w:val="000000"/>
        </w:rPr>
        <w:t xml:space="preserve"> : </w:t>
      </w:r>
      <w:proofErr w:type="spellStart"/>
      <w:r>
        <w:rPr>
          <w:rStyle w:val="yiv1255782428"/>
          <w:rFonts w:cs="Tahoma"/>
          <w:color w:val="000000"/>
        </w:rPr>
        <w:t>Karikaas</w:t>
      </w:r>
      <w:proofErr w:type="spellEnd"/>
      <w:r>
        <w:rPr>
          <w:rStyle w:val="yiv1255782428"/>
          <w:rFonts w:cs="Tahoma"/>
          <w:color w:val="000000"/>
        </w:rPr>
        <w:t xml:space="preserve"> partnership established</w:t>
      </w:r>
      <w:r w:rsidR="00CB3945" w:rsidRPr="00CB3945">
        <w:rPr>
          <w:rStyle w:val="yiv1255782428"/>
          <w:rFonts w:ascii="Times New Roman" w:hAnsi="Times New Roman" w:cs="Times New Roman"/>
          <w:color w:val="000000"/>
        </w:rPr>
        <w:t xml:space="preserve">; </w:t>
      </w:r>
      <w:r w:rsidRPr="00CB3945">
        <w:rPr>
          <w:rFonts w:ascii="Times New Roman" w:hAnsi="Times New Roman" w:cs="Times New Roman"/>
          <w:color w:val="000000"/>
        </w:rPr>
        <w:t xml:space="preserve">Project </w:t>
      </w:r>
      <w:proofErr w:type="spellStart"/>
      <w:r w:rsidRPr="00CB3945">
        <w:rPr>
          <w:rFonts w:ascii="Times New Roman" w:hAnsi="Times New Roman" w:cs="Times New Roman"/>
          <w:color w:val="000000"/>
        </w:rPr>
        <w:t>Makarora</w:t>
      </w:r>
      <w:proofErr w:type="spellEnd"/>
      <w:r w:rsidRPr="00CB3945">
        <w:rPr>
          <w:rFonts w:ascii="Times New Roman" w:hAnsi="Times New Roman" w:cs="Times New Roman"/>
          <w:color w:val="000000"/>
        </w:rPr>
        <w:t xml:space="preserve"> </w:t>
      </w:r>
      <w:r w:rsidR="00CB3945" w:rsidRPr="00CB3945">
        <w:rPr>
          <w:rFonts w:ascii="Times New Roman" w:hAnsi="Times New Roman" w:cs="Times New Roman"/>
          <w:color w:val="000000"/>
        </w:rPr>
        <w:t>funding from Otago Council</w:t>
      </w:r>
      <w:r w:rsidRPr="00CB3945">
        <w:rPr>
          <w:rFonts w:ascii="Times New Roman" w:hAnsi="Times New Roman" w:cs="Times New Roman"/>
          <w:color w:val="000000"/>
        </w:rPr>
        <w:t xml:space="preserve"> approved</w:t>
      </w:r>
      <w:r w:rsidR="00CB3945" w:rsidRPr="00CB3945">
        <w:rPr>
          <w:rFonts w:ascii="Times New Roman" w:hAnsi="Times New Roman" w:cs="Times New Roman"/>
          <w:color w:val="000000"/>
        </w:rPr>
        <w:t xml:space="preserve">; </w:t>
      </w:r>
      <w:r w:rsidR="00CB3945">
        <w:rPr>
          <w:rFonts w:ascii="Times New Roman" w:hAnsi="Times New Roman" w:cs="Times New Roman"/>
          <w:color w:val="000000"/>
        </w:rPr>
        <w:t xml:space="preserve">Dart River trapping approved; </w:t>
      </w:r>
      <w:proofErr w:type="spellStart"/>
      <w:r w:rsidR="00CB3945">
        <w:rPr>
          <w:rFonts w:ascii="Times New Roman" w:hAnsi="Times New Roman" w:cs="Times New Roman"/>
          <w:color w:val="000000"/>
        </w:rPr>
        <w:t>Amuri</w:t>
      </w:r>
      <w:proofErr w:type="spellEnd"/>
      <w:r w:rsidR="00CB3945">
        <w:rPr>
          <w:rFonts w:ascii="Times New Roman" w:hAnsi="Times New Roman" w:cs="Times New Roman"/>
          <w:color w:val="000000"/>
        </w:rPr>
        <w:t xml:space="preserve"> Jets acknowledged for </w:t>
      </w:r>
      <w:proofErr w:type="spellStart"/>
      <w:r w:rsidR="00CB3945">
        <w:rPr>
          <w:rFonts w:ascii="Times New Roman" w:hAnsi="Times New Roman" w:cs="Times New Roman"/>
          <w:color w:val="000000"/>
        </w:rPr>
        <w:t>Waiau</w:t>
      </w:r>
      <w:proofErr w:type="spellEnd"/>
      <w:r w:rsidR="00CB3945">
        <w:rPr>
          <w:rFonts w:ascii="Times New Roman" w:hAnsi="Times New Roman" w:cs="Times New Roman"/>
          <w:color w:val="000000"/>
        </w:rPr>
        <w:t xml:space="preserve"> R bird monitoring; </w:t>
      </w:r>
      <w:proofErr w:type="spellStart"/>
      <w:r w:rsidR="00CB3945">
        <w:rPr>
          <w:rFonts w:ascii="Times New Roman" w:hAnsi="Times New Roman" w:cs="Times New Roman"/>
          <w:color w:val="000000"/>
        </w:rPr>
        <w:t>Amuri</w:t>
      </w:r>
      <w:proofErr w:type="spellEnd"/>
      <w:r w:rsidR="00CB3945">
        <w:rPr>
          <w:rFonts w:ascii="Times New Roman" w:hAnsi="Times New Roman" w:cs="Times New Roman"/>
          <w:color w:val="000000"/>
        </w:rPr>
        <w:t xml:space="preserve"> Irrigation negotiations; 3yr project with DOC and DIA ends Dec 2018.</w:t>
      </w:r>
    </w:p>
    <w:p w14:paraId="478173C9" w14:textId="77777777" w:rsidR="00CB3945" w:rsidRDefault="00CB3945" w:rsidP="00CB394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</w:rPr>
      </w:pPr>
    </w:p>
    <w:p w14:paraId="4C43C866" w14:textId="77777777" w:rsidR="0025519D" w:rsidRPr="00143EDF" w:rsidRDefault="00CB3945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43EDF">
        <w:rPr>
          <w:rFonts w:ascii="Times New Roman" w:hAnsi="Times New Roman" w:cs="Times New Roman"/>
          <w:color w:val="000000"/>
        </w:rPr>
        <w:t xml:space="preserve">Woodend Trapping Workshop Sept – 77 participants with new </w:t>
      </w:r>
      <w:r w:rsidR="00947078" w:rsidRPr="00143EDF">
        <w:rPr>
          <w:rFonts w:ascii="Times New Roman" w:hAnsi="Times New Roman" w:cs="Times New Roman"/>
          <w:color w:val="000000"/>
        </w:rPr>
        <w:t xml:space="preserve">Ashley-Saltwater creek estuary </w:t>
      </w:r>
      <w:r w:rsidRPr="00143EDF">
        <w:rPr>
          <w:rFonts w:ascii="Times New Roman" w:hAnsi="Times New Roman" w:cs="Times New Roman"/>
          <w:color w:val="000000"/>
        </w:rPr>
        <w:t xml:space="preserve">trapping group formed. Ashburton Workshop planned 24 Feb. </w:t>
      </w:r>
    </w:p>
    <w:p w14:paraId="5F6BDDD9" w14:textId="77777777" w:rsidR="0025519D" w:rsidRPr="00143EDF" w:rsidRDefault="0025519D" w:rsidP="0025519D">
      <w:pPr>
        <w:pStyle w:val="ListParagraph"/>
        <w:rPr>
          <w:rFonts w:ascii="Times New Roman" w:hAnsi="Times New Roman" w:cs="Times New Roman"/>
          <w:color w:val="000000"/>
        </w:rPr>
      </w:pPr>
    </w:p>
    <w:p w14:paraId="482AC425" w14:textId="77777777" w:rsidR="00CB3945" w:rsidRPr="0025519D" w:rsidRDefault="0025519D" w:rsidP="0025519D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i/>
          <w:color w:val="000000"/>
        </w:rPr>
      </w:pPr>
      <w:r w:rsidRPr="00143EDF">
        <w:rPr>
          <w:rFonts w:ascii="Times New Roman" w:hAnsi="Times New Roman" w:cs="Times New Roman"/>
          <w:b/>
          <w:color w:val="000000"/>
        </w:rPr>
        <w:t>Action:</w:t>
      </w:r>
      <w:r w:rsidRPr="00143EDF">
        <w:rPr>
          <w:rFonts w:ascii="Times New Roman" w:hAnsi="Times New Roman" w:cs="Times New Roman"/>
          <w:color w:val="000000"/>
        </w:rPr>
        <w:t xml:space="preserve"> </w:t>
      </w:r>
      <w:r w:rsidR="00CB3945" w:rsidRPr="00143EDF">
        <w:rPr>
          <w:rFonts w:ascii="Times New Roman" w:hAnsi="Times New Roman" w:cs="Times New Roman"/>
          <w:i/>
          <w:color w:val="000000"/>
        </w:rPr>
        <w:t xml:space="preserve">Cancel </w:t>
      </w:r>
      <w:r w:rsidR="00947078" w:rsidRPr="00143EDF">
        <w:rPr>
          <w:rFonts w:ascii="Times New Roman" w:hAnsi="Times New Roman" w:cs="Times New Roman"/>
          <w:i/>
          <w:color w:val="000000"/>
        </w:rPr>
        <w:t xml:space="preserve">Ashburton workshop </w:t>
      </w:r>
      <w:r w:rsidR="00CB3945" w:rsidRPr="00143EDF">
        <w:rPr>
          <w:rFonts w:ascii="Times New Roman" w:hAnsi="Times New Roman" w:cs="Times New Roman"/>
          <w:i/>
          <w:color w:val="000000"/>
        </w:rPr>
        <w:t>if</w:t>
      </w:r>
      <w:r w:rsidR="00CB3945" w:rsidRPr="0025519D">
        <w:rPr>
          <w:rFonts w:ascii="Times New Roman" w:hAnsi="Times New Roman" w:cs="Times New Roman"/>
          <w:i/>
          <w:color w:val="000000"/>
        </w:rPr>
        <w:t xml:space="preserve"> </w:t>
      </w:r>
      <w:r w:rsidRPr="0025519D">
        <w:rPr>
          <w:rFonts w:ascii="Times New Roman" w:hAnsi="Times New Roman" w:cs="Times New Roman"/>
          <w:i/>
          <w:color w:val="000000"/>
        </w:rPr>
        <w:t xml:space="preserve">10 not registered by Weds &amp; advise Greg Byrne. </w:t>
      </w:r>
      <w:proofErr w:type="gramStart"/>
      <w:r w:rsidRPr="0025519D">
        <w:rPr>
          <w:rFonts w:ascii="Times New Roman" w:hAnsi="Times New Roman" w:cs="Times New Roman"/>
          <w:i/>
          <w:color w:val="000000"/>
        </w:rPr>
        <w:t>Geoff to supply traps for sale, Sue to supply payment instructions.</w:t>
      </w:r>
      <w:proofErr w:type="gramEnd"/>
    </w:p>
    <w:p w14:paraId="2BB39204" w14:textId="77777777" w:rsidR="0025519D" w:rsidRPr="0025519D" w:rsidRDefault="0025519D" w:rsidP="0025519D">
      <w:pPr>
        <w:pStyle w:val="ListParagraph"/>
        <w:rPr>
          <w:rFonts w:ascii="Times New Roman" w:hAnsi="Times New Roman" w:cs="Times New Roman"/>
          <w:color w:val="000000"/>
        </w:rPr>
      </w:pPr>
    </w:p>
    <w:p w14:paraId="22F55D60" w14:textId="77777777" w:rsidR="0025519D" w:rsidRPr="00143EDF" w:rsidRDefault="0025519D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Style w:val="yiv1255782428"/>
          <w:rFonts w:cstheme="minorHAnsi"/>
          <w:color w:val="000000"/>
        </w:rPr>
      </w:pPr>
      <w:r w:rsidRPr="005E1E5C">
        <w:rPr>
          <w:rStyle w:val="yiv1255782428"/>
          <w:rFonts w:cstheme="minorHAnsi"/>
          <w:color w:val="000000"/>
        </w:rPr>
        <w:t xml:space="preserve">Submission to </w:t>
      </w:r>
      <w:proofErr w:type="spellStart"/>
      <w:r w:rsidRPr="005E1E5C">
        <w:rPr>
          <w:rStyle w:val="yiv1255782428"/>
          <w:rFonts w:cstheme="minorHAnsi"/>
          <w:color w:val="000000"/>
        </w:rPr>
        <w:t>Canty</w:t>
      </w:r>
      <w:proofErr w:type="spellEnd"/>
      <w:r w:rsidRPr="005E1E5C">
        <w:rPr>
          <w:rStyle w:val="yiv1255782428"/>
          <w:rFonts w:cstheme="minorHAnsi"/>
          <w:color w:val="000000"/>
        </w:rPr>
        <w:t xml:space="preserve"> Pest </w:t>
      </w:r>
      <w:proofErr w:type="spellStart"/>
      <w:r w:rsidRPr="00143EDF">
        <w:rPr>
          <w:rStyle w:val="yiv1255782428"/>
          <w:rFonts w:cstheme="minorHAnsi"/>
          <w:color w:val="000000"/>
        </w:rPr>
        <w:t>Mngmnt</w:t>
      </w:r>
      <w:proofErr w:type="spellEnd"/>
      <w:r w:rsidRPr="00143EDF">
        <w:rPr>
          <w:rStyle w:val="yiv1255782428"/>
          <w:rFonts w:cstheme="minorHAnsi"/>
          <w:color w:val="000000"/>
        </w:rPr>
        <w:t xml:space="preserve"> </w:t>
      </w:r>
      <w:r w:rsidR="002F48B6" w:rsidRPr="00143EDF">
        <w:rPr>
          <w:rStyle w:val="yiv1255782428"/>
          <w:rFonts w:cstheme="minorHAnsi"/>
          <w:color w:val="000000"/>
        </w:rPr>
        <w:t>Plan</w:t>
      </w:r>
      <w:r w:rsidRPr="00143EDF">
        <w:rPr>
          <w:rStyle w:val="yiv1255782428"/>
          <w:rFonts w:cstheme="minorHAnsi"/>
          <w:color w:val="000000"/>
        </w:rPr>
        <w:t xml:space="preserve"> for Russell </w:t>
      </w:r>
      <w:proofErr w:type="spellStart"/>
      <w:r w:rsidRPr="00143EDF">
        <w:rPr>
          <w:rStyle w:val="yiv1255782428"/>
          <w:rFonts w:cstheme="minorHAnsi"/>
          <w:color w:val="000000"/>
        </w:rPr>
        <w:t>Lupins</w:t>
      </w:r>
      <w:proofErr w:type="spellEnd"/>
      <w:r w:rsidRPr="00143EDF">
        <w:rPr>
          <w:rStyle w:val="yiv1255782428"/>
          <w:rFonts w:cstheme="minorHAnsi"/>
          <w:color w:val="000000"/>
        </w:rPr>
        <w:t xml:space="preserve"> to be re-classed as ‘pest organism.’ Have been </w:t>
      </w:r>
      <w:proofErr w:type="spellStart"/>
      <w:r w:rsidRPr="00143EDF">
        <w:rPr>
          <w:rStyle w:val="yiv1255782428"/>
          <w:rFonts w:cstheme="minorHAnsi"/>
          <w:color w:val="000000"/>
        </w:rPr>
        <w:t>reclassed</w:t>
      </w:r>
      <w:proofErr w:type="spellEnd"/>
      <w:r w:rsidRPr="00143EDF">
        <w:rPr>
          <w:rStyle w:val="yiv1255782428"/>
          <w:rFonts w:cstheme="minorHAnsi"/>
          <w:color w:val="000000"/>
        </w:rPr>
        <w:t xml:space="preserve"> as “pest agents” and must be distanced from rivers.</w:t>
      </w:r>
    </w:p>
    <w:p w14:paraId="3A0BEF03" w14:textId="77777777" w:rsidR="0025519D" w:rsidRPr="00143EDF" w:rsidRDefault="0025519D" w:rsidP="0025519D">
      <w:pPr>
        <w:pStyle w:val="ListParagraph"/>
        <w:spacing w:before="100" w:beforeAutospacing="1" w:after="100" w:afterAutospacing="1" w:line="240" w:lineRule="auto"/>
        <w:ind w:left="0"/>
        <w:rPr>
          <w:rStyle w:val="yiv1255782428"/>
          <w:rFonts w:cstheme="minorHAnsi"/>
          <w:color w:val="000000"/>
        </w:rPr>
      </w:pPr>
    </w:p>
    <w:p w14:paraId="76DD1656" w14:textId="77777777" w:rsidR="0025519D" w:rsidRDefault="0025519D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r w:rsidRPr="00143EDF">
        <w:rPr>
          <w:rFonts w:cstheme="minorHAnsi"/>
          <w:color w:val="000000"/>
        </w:rPr>
        <w:t xml:space="preserve">Rangiora High School </w:t>
      </w:r>
      <w:proofErr w:type="gramStart"/>
      <w:r w:rsidRPr="00143EDF">
        <w:rPr>
          <w:rFonts w:cstheme="minorHAnsi"/>
          <w:color w:val="000000"/>
        </w:rPr>
        <w:t>river</w:t>
      </w:r>
      <w:proofErr w:type="gramEnd"/>
      <w:r w:rsidRPr="00143EDF">
        <w:rPr>
          <w:rFonts w:cstheme="minorHAnsi"/>
          <w:color w:val="000000"/>
        </w:rPr>
        <w:t xml:space="preserve"> studies </w:t>
      </w:r>
      <w:r w:rsidR="002F48B6" w:rsidRPr="00143EDF">
        <w:rPr>
          <w:rFonts w:cstheme="minorHAnsi"/>
          <w:color w:val="000000"/>
        </w:rPr>
        <w:t>in Ashley-</w:t>
      </w:r>
      <w:proofErr w:type="spellStart"/>
      <w:r w:rsidR="002F48B6" w:rsidRPr="00143EDF">
        <w:rPr>
          <w:rFonts w:cstheme="minorHAnsi"/>
          <w:color w:val="000000"/>
        </w:rPr>
        <w:t>Rakahuri</w:t>
      </w:r>
      <w:proofErr w:type="spellEnd"/>
      <w:r w:rsidR="002F48B6" w:rsidRPr="00143EDF">
        <w:rPr>
          <w:rFonts w:cstheme="minorHAnsi"/>
          <w:color w:val="000000"/>
        </w:rPr>
        <w:t xml:space="preserve"> </w:t>
      </w:r>
      <w:r w:rsidRPr="00143EDF">
        <w:rPr>
          <w:rFonts w:cstheme="minorHAnsi"/>
          <w:color w:val="000000"/>
        </w:rPr>
        <w:t>initiated</w:t>
      </w:r>
      <w:r>
        <w:rPr>
          <w:rFonts w:cstheme="minorHAnsi"/>
          <w:color w:val="000000"/>
        </w:rPr>
        <w:t xml:space="preserve"> &amp; ongoing.</w:t>
      </w:r>
    </w:p>
    <w:p w14:paraId="1AAECFB0" w14:textId="77777777" w:rsidR="0025519D" w:rsidRPr="0025519D" w:rsidRDefault="0025519D" w:rsidP="0025519D">
      <w:pPr>
        <w:pStyle w:val="ListParagraph"/>
        <w:rPr>
          <w:rFonts w:cstheme="minorHAnsi"/>
          <w:color w:val="000000"/>
        </w:rPr>
      </w:pPr>
    </w:p>
    <w:p w14:paraId="3F6262E3" w14:textId="77777777" w:rsidR="0025519D" w:rsidRDefault="0025519D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r>
        <w:rPr>
          <w:rFonts w:cstheme="minorHAnsi"/>
          <w:color w:val="000000"/>
        </w:rPr>
        <w:t>The Flock resources available for interested parties.</w:t>
      </w:r>
    </w:p>
    <w:p w14:paraId="3C787109" w14:textId="77777777" w:rsidR="0025519D" w:rsidRPr="0025519D" w:rsidRDefault="0025519D" w:rsidP="0025519D">
      <w:pPr>
        <w:pStyle w:val="ListParagraph"/>
        <w:rPr>
          <w:rFonts w:cstheme="minorHAnsi"/>
          <w:color w:val="000000"/>
        </w:rPr>
      </w:pPr>
    </w:p>
    <w:p w14:paraId="7395468D" w14:textId="77777777" w:rsidR="0025519D" w:rsidRDefault="0025519D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r>
        <w:rPr>
          <w:rFonts w:cstheme="minorHAnsi"/>
          <w:color w:val="000000"/>
        </w:rPr>
        <w:t>Website and Facebook successful.</w:t>
      </w:r>
    </w:p>
    <w:p w14:paraId="40C078B9" w14:textId="77777777" w:rsidR="005E1E5C" w:rsidRPr="005E1E5C" w:rsidRDefault="005E1E5C" w:rsidP="005E1E5C">
      <w:pPr>
        <w:spacing w:before="100" w:beforeAutospacing="1" w:after="100" w:afterAutospacing="1" w:line="240" w:lineRule="auto"/>
        <w:rPr>
          <w:rFonts w:cstheme="minorHAnsi"/>
          <w:i/>
          <w:color w:val="000000"/>
        </w:rPr>
      </w:pPr>
      <w:r w:rsidRPr="005E1E5C">
        <w:rPr>
          <w:rFonts w:cstheme="minorHAnsi"/>
          <w:b/>
          <w:color w:val="000000"/>
        </w:rPr>
        <w:t>Action:</w:t>
      </w:r>
      <w:r w:rsidRPr="005E1E5C">
        <w:rPr>
          <w:rFonts w:cstheme="minorHAnsi"/>
          <w:color w:val="000000"/>
        </w:rPr>
        <w:t xml:space="preserve"> </w:t>
      </w:r>
      <w:r w:rsidRPr="005E1E5C">
        <w:rPr>
          <w:rFonts w:cstheme="minorHAnsi"/>
          <w:i/>
          <w:color w:val="000000"/>
        </w:rPr>
        <w:t>Send Sonny any events to add to 2018 calendar.</w:t>
      </w:r>
    </w:p>
    <w:p w14:paraId="32E42175" w14:textId="77777777" w:rsidR="005E1E5C" w:rsidRPr="00143EDF" w:rsidRDefault="005E1E5C" w:rsidP="00A24CB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r w:rsidRPr="00143EDF">
        <w:rPr>
          <w:rFonts w:cstheme="minorHAnsi"/>
          <w:color w:val="000000"/>
        </w:rPr>
        <w:t xml:space="preserve">Signage – </w:t>
      </w:r>
      <w:r w:rsidR="002F48B6" w:rsidRPr="00143EDF">
        <w:rPr>
          <w:rFonts w:cstheme="minorHAnsi"/>
          <w:color w:val="000000"/>
        </w:rPr>
        <w:t xml:space="preserve">Sonny continues her good work here - </w:t>
      </w:r>
      <w:r w:rsidRPr="00143EDF">
        <w:rPr>
          <w:rFonts w:cstheme="minorHAnsi"/>
          <w:color w:val="000000"/>
        </w:rPr>
        <w:t xml:space="preserve">Coleridge Habitat </w:t>
      </w:r>
      <w:r w:rsidR="00195B51" w:rsidRPr="00143EDF">
        <w:rPr>
          <w:rFonts w:cstheme="minorHAnsi"/>
          <w:color w:val="000000"/>
        </w:rPr>
        <w:t>early 2018</w:t>
      </w:r>
      <w:r w:rsidRPr="00143EDF">
        <w:rPr>
          <w:rFonts w:cstheme="minorHAnsi"/>
          <w:color w:val="000000"/>
        </w:rPr>
        <w:t>; templ</w:t>
      </w:r>
      <w:r w:rsidR="00195B51" w:rsidRPr="00143EDF">
        <w:rPr>
          <w:rFonts w:cstheme="minorHAnsi"/>
          <w:color w:val="000000"/>
        </w:rPr>
        <w:t xml:space="preserve">ate to DOC for Balmoral reserve; warning sign to DOC </w:t>
      </w:r>
      <w:proofErr w:type="spellStart"/>
      <w:r w:rsidR="00195B51" w:rsidRPr="00143EDF">
        <w:rPr>
          <w:rFonts w:cstheme="minorHAnsi"/>
          <w:color w:val="000000"/>
        </w:rPr>
        <w:t>Rotorua</w:t>
      </w:r>
      <w:proofErr w:type="spellEnd"/>
      <w:r w:rsidR="00195B51" w:rsidRPr="00143EDF">
        <w:rPr>
          <w:rFonts w:cstheme="minorHAnsi"/>
          <w:color w:val="000000"/>
        </w:rPr>
        <w:t xml:space="preserve">; Ashley R signs with </w:t>
      </w:r>
      <w:proofErr w:type="spellStart"/>
      <w:r w:rsidR="00195B51" w:rsidRPr="00143EDF">
        <w:rPr>
          <w:rFonts w:cstheme="minorHAnsi"/>
          <w:color w:val="000000"/>
        </w:rPr>
        <w:t>ECan</w:t>
      </w:r>
      <w:proofErr w:type="spellEnd"/>
      <w:r w:rsidR="00195B51" w:rsidRPr="00143EDF">
        <w:rPr>
          <w:rFonts w:cstheme="minorHAnsi"/>
          <w:color w:val="000000"/>
        </w:rPr>
        <w:t>.</w:t>
      </w:r>
    </w:p>
    <w:p w14:paraId="74E44D95" w14:textId="77777777" w:rsidR="00195B51" w:rsidRPr="00143EDF" w:rsidRDefault="00195B51" w:rsidP="00195B51">
      <w:pPr>
        <w:pStyle w:val="ListParagraph"/>
        <w:spacing w:before="100" w:beforeAutospacing="1" w:after="100" w:afterAutospacing="1" w:line="240" w:lineRule="auto"/>
        <w:ind w:left="0"/>
        <w:rPr>
          <w:rFonts w:cstheme="minorHAnsi"/>
          <w:color w:val="000000"/>
        </w:rPr>
      </w:pPr>
    </w:p>
    <w:p w14:paraId="7581434A" w14:textId="77777777" w:rsidR="00A24CBD" w:rsidRPr="00143EDF" w:rsidRDefault="00195B51" w:rsidP="00254CB6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0" w:firstLine="0"/>
        <w:rPr>
          <w:rFonts w:cstheme="minorHAnsi"/>
          <w:color w:val="000000"/>
        </w:rPr>
      </w:pPr>
      <w:proofErr w:type="spellStart"/>
      <w:r w:rsidRPr="00143EDF">
        <w:rPr>
          <w:rFonts w:cstheme="minorHAnsi"/>
          <w:color w:val="000000"/>
        </w:rPr>
        <w:t>Cal</w:t>
      </w:r>
      <w:r w:rsidR="002F48B6" w:rsidRPr="00143EDF">
        <w:rPr>
          <w:rFonts w:cstheme="minorHAnsi"/>
          <w:color w:val="000000"/>
        </w:rPr>
        <w:t>i</w:t>
      </w:r>
      <w:r w:rsidRPr="00143EDF">
        <w:rPr>
          <w:rFonts w:cstheme="minorHAnsi"/>
          <w:color w:val="000000"/>
        </w:rPr>
        <w:t>civirus</w:t>
      </w:r>
      <w:proofErr w:type="spellEnd"/>
      <w:r w:rsidRPr="00143EDF">
        <w:rPr>
          <w:rFonts w:cstheme="minorHAnsi"/>
          <w:color w:val="000000"/>
        </w:rPr>
        <w:t xml:space="preserve"> release decision due Feb. </w:t>
      </w:r>
      <w:r w:rsidR="002F48B6" w:rsidRPr="00143EDF">
        <w:rPr>
          <w:rFonts w:cstheme="minorHAnsi"/>
          <w:color w:val="000000"/>
        </w:rPr>
        <w:t xml:space="preserve"> We have submitted on potential impact in braided rivers – if rabbits knocked back close to or during the bird breeding season, prey switching could be significant.</w:t>
      </w:r>
    </w:p>
    <w:p w14:paraId="7AFF58F4" w14:textId="77777777" w:rsidR="00A24CBD" w:rsidRDefault="00195B51" w:rsidP="00195B51">
      <w:pPr>
        <w:tabs>
          <w:tab w:val="left" w:pos="4845"/>
        </w:tabs>
      </w:pPr>
      <w:proofErr w:type="spellStart"/>
      <w:r w:rsidRPr="00792FB2">
        <w:rPr>
          <w:b/>
        </w:rPr>
        <w:t>Lupin</w:t>
      </w:r>
      <w:proofErr w:type="spellEnd"/>
      <w:r w:rsidRPr="00792FB2">
        <w:rPr>
          <w:b/>
        </w:rPr>
        <w:t xml:space="preserve"> Control</w:t>
      </w:r>
      <w:r>
        <w:t xml:space="preserve">: planned for Arthurs Pass Village </w:t>
      </w:r>
      <w:r w:rsidR="00947078">
        <w:t>in</w:t>
      </w:r>
      <w:r>
        <w:t xml:space="preserve"> 2</w:t>
      </w:r>
      <w:r w:rsidRPr="00195B51">
        <w:rPr>
          <w:vertAlign w:val="superscript"/>
        </w:rPr>
        <w:t>nd</w:t>
      </w:r>
      <w:r>
        <w:t xml:space="preserve"> and 3</w:t>
      </w:r>
      <w:r w:rsidRPr="00195B51">
        <w:rPr>
          <w:vertAlign w:val="superscript"/>
        </w:rPr>
        <w:t>rd</w:t>
      </w:r>
      <w:r>
        <w:t xml:space="preserve"> W/E in Nov.</w:t>
      </w:r>
    </w:p>
    <w:p w14:paraId="31047836" w14:textId="77777777" w:rsidR="00195B51" w:rsidRDefault="00195B51" w:rsidP="00195B51">
      <w:pPr>
        <w:tabs>
          <w:tab w:val="left" w:pos="4845"/>
        </w:tabs>
        <w:rPr>
          <w:i/>
        </w:rPr>
      </w:pPr>
      <w:r w:rsidRPr="00195B51">
        <w:rPr>
          <w:b/>
        </w:rPr>
        <w:t>Action:</w:t>
      </w:r>
      <w:r>
        <w:t xml:space="preserve"> </w:t>
      </w:r>
      <w:r w:rsidRPr="00195B51">
        <w:rPr>
          <w:i/>
        </w:rPr>
        <w:t>Colleen to send details to Sonny</w:t>
      </w:r>
    </w:p>
    <w:p w14:paraId="138474EE" w14:textId="77777777" w:rsidR="00195B51" w:rsidRDefault="00195B51" w:rsidP="00195B51">
      <w:pPr>
        <w:tabs>
          <w:tab w:val="left" w:pos="4845"/>
        </w:tabs>
      </w:pPr>
      <w:proofErr w:type="gramStart"/>
      <w:r w:rsidRPr="00792FB2">
        <w:rPr>
          <w:b/>
        </w:rPr>
        <w:t>Arthurs Pass Visitor Centre</w:t>
      </w:r>
      <w:r>
        <w:t xml:space="preserve"> upgrade-chance to add braided river info</w:t>
      </w:r>
      <w:r w:rsidR="00792FB2">
        <w:t>.</w:t>
      </w:r>
      <w:proofErr w:type="gramEnd"/>
    </w:p>
    <w:p w14:paraId="5B86829C" w14:textId="77777777" w:rsidR="00792FB2" w:rsidRPr="00195B51" w:rsidRDefault="00792FB2" w:rsidP="00195B51">
      <w:pPr>
        <w:tabs>
          <w:tab w:val="left" w:pos="4845"/>
        </w:tabs>
      </w:pPr>
      <w:r w:rsidRPr="00792FB2">
        <w:rPr>
          <w:b/>
        </w:rPr>
        <w:t>Action</w:t>
      </w:r>
      <w:r>
        <w:t xml:space="preserve">: </w:t>
      </w:r>
      <w:r w:rsidRPr="00792FB2">
        <w:rPr>
          <w:i/>
        </w:rPr>
        <w:t>Sarah to follow u</w:t>
      </w:r>
      <w:r>
        <w:t>p</w:t>
      </w:r>
    </w:p>
    <w:p w14:paraId="524D84B2" w14:textId="77777777" w:rsidR="00792FB2" w:rsidRDefault="00527257" w:rsidP="0016678E">
      <w:pPr>
        <w:spacing w:before="100" w:beforeAutospacing="1" w:after="100" w:afterAutospacing="1"/>
        <w:rPr>
          <w:rStyle w:val="yiv1255782428"/>
          <w:rFonts w:cstheme="minorHAnsi"/>
          <w:color w:val="000000"/>
        </w:rPr>
      </w:pPr>
      <w:r w:rsidRPr="00792FB2">
        <w:rPr>
          <w:rStyle w:val="yiv1255782428"/>
          <w:rFonts w:cstheme="minorHAnsi"/>
          <w:b/>
          <w:color w:val="000000"/>
        </w:rPr>
        <w:t>Braided River Regional Initiative</w:t>
      </w:r>
      <w:r w:rsidR="00792FB2">
        <w:rPr>
          <w:rStyle w:val="yiv1255782428"/>
          <w:rFonts w:cstheme="minorHAnsi"/>
          <w:b/>
          <w:color w:val="000000"/>
        </w:rPr>
        <w:t xml:space="preserve"> </w:t>
      </w:r>
      <w:proofErr w:type="spellStart"/>
      <w:r w:rsidR="00792FB2" w:rsidRPr="00792FB2">
        <w:rPr>
          <w:rStyle w:val="yiv1255782428"/>
          <w:rFonts w:cstheme="minorHAnsi"/>
          <w:b/>
          <w:color w:val="000000"/>
        </w:rPr>
        <w:t>ECan</w:t>
      </w:r>
      <w:proofErr w:type="spellEnd"/>
      <w:r w:rsidR="00792FB2" w:rsidRPr="00792FB2">
        <w:rPr>
          <w:rStyle w:val="yiv1255782428"/>
          <w:rFonts w:cstheme="minorHAnsi"/>
          <w:b/>
          <w:color w:val="000000"/>
        </w:rPr>
        <w:t>/DOC:</w:t>
      </w:r>
      <w:r w:rsidR="00792FB2">
        <w:rPr>
          <w:rStyle w:val="yiv1255782428"/>
          <w:rFonts w:cstheme="minorHAnsi"/>
          <w:color w:val="000000"/>
        </w:rPr>
        <w:t xml:space="preserve">  report from Frances:  </w:t>
      </w:r>
      <w:proofErr w:type="spellStart"/>
      <w:r w:rsidR="00792FB2">
        <w:rPr>
          <w:rStyle w:val="yiv1255782428"/>
          <w:rFonts w:cstheme="minorHAnsi"/>
          <w:color w:val="000000"/>
        </w:rPr>
        <w:t>Canty</w:t>
      </w:r>
      <w:proofErr w:type="spellEnd"/>
      <w:r w:rsidR="00792FB2">
        <w:rPr>
          <w:rStyle w:val="yiv1255782428"/>
          <w:rFonts w:cstheme="minorHAnsi"/>
          <w:color w:val="000000"/>
        </w:rPr>
        <w:t xml:space="preserve"> BBG count ½ to 1/3 of NZ population, Ashley &amp; lower </w:t>
      </w:r>
      <w:proofErr w:type="spellStart"/>
      <w:r w:rsidR="00792FB2">
        <w:rPr>
          <w:rStyle w:val="yiv1255782428"/>
          <w:rFonts w:cstheme="minorHAnsi"/>
          <w:color w:val="000000"/>
        </w:rPr>
        <w:t>Rangitata</w:t>
      </w:r>
      <w:proofErr w:type="spellEnd"/>
      <w:r w:rsidR="00792FB2">
        <w:rPr>
          <w:rStyle w:val="yiv1255782428"/>
          <w:rFonts w:cstheme="minorHAnsi"/>
          <w:color w:val="000000"/>
        </w:rPr>
        <w:t xml:space="preserve"> </w:t>
      </w:r>
      <w:r w:rsidR="00792FB2" w:rsidRPr="00143EDF">
        <w:rPr>
          <w:rStyle w:val="yiv1255782428"/>
          <w:rFonts w:cstheme="minorHAnsi"/>
          <w:color w:val="000000"/>
        </w:rPr>
        <w:t xml:space="preserve">most popular; BFT attractant trials not fully successful; Clarence, lower </w:t>
      </w:r>
      <w:proofErr w:type="spellStart"/>
      <w:r w:rsidR="00792FB2" w:rsidRPr="00143EDF">
        <w:rPr>
          <w:rStyle w:val="yiv1255782428"/>
          <w:rFonts w:cstheme="minorHAnsi"/>
          <w:color w:val="000000"/>
        </w:rPr>
        <w:t>Waitaki</w:t>
      </w:r>
      <w:proofErr w:type="spellEnd"/>
      <w:r w:rsidR="00792FB2" w:rsidRPr="00143EDF">
        <w:rPr>
          <w:rStyle w:val="yiv1255782428"/>
          <w:rFonts w:cstheme="minorHAnsi"/>
          <w:color w:val="000000"/>
        </w:rPr>
        <w:t xml:space="preserve"> BFT island creation </w:t>
      </w:r>
      <w:r w:rsidR="002F48B6" w:rsidRPr="00143EDF">
        <w:rPr>
          <w:rStyle w:val="yiv1255782428"/>
          <w:rFonts w:cstheme="minorHAnsi"/>
          <w:color w:val="000000"/>
        </w:rPr>
        <w:t>together with increased predator control</w:t>
      </w:r>
      <w:r w:rsidR="002F48B6">
        <w:rPr>
          <w:rStyle w:val="yiv1255782428"/>
          <w:rFonts w:cstheme="minorHAnsi"/>
          <w:color w:val="000000"/>
        </w:rPr>
        <w:t xml:space="preserve"> </w:t>
      </w:r>
      <w:r w:rsidR="00792FB2">
        <w:rPr>
          <w:rStyle w:val="yiv1255782428"/>
          <w:rFonts w:cstheme="minorHAnsi"/>
          <w:color w:val="000000"/>
        </w:rPr>
        <w:t xml:space="preserve">successful; Upper Clarence fledgling results good; Upper </w:t>
      </w:r>
      <w:proofErr w:type="spellStart"/>
      <w:r w:rsidR="00792FB2">
        <w:rPr>
          <w:rStyle w:val="yiv1255782428"/>
          <w:rFonts w:cstheme="minorHAnsi"/>
          <w:color w:val="000000"/>
        </w:rPr>
        <w:t>Rangitata</w:t>
      </w:r>
      <w:proofErr w:type="spellEnd"/>
      <w:r w:rsidR="00792FB2">
        <w:rPr>
          <w:rStyle w:val="yiv1255782428"/>
          <w:rFonts w:cstheme="minorHAnsi"/>
          <w:color w:val="000000"/>
        </w:rPr>
        <w:t xml:space="preserve"> BFT better results with trapping and Rakaia with weed control.</w:t>
      </w:r>
      <w:r w:rsidR="007A589B">
        <w:rPr>
          <w:rStyle w:val="yiv1255782428"/>
          <w:rFonts w:cstheme="minorHAnsi"/>
          <w:color w:val="000000"/>
        </w:rPr>
        <w:t xml:space="preserve">  </w:t>
      </w:r>
      <w:r w:rsidR="007A589B" w:rsidRPr="00143EDF">
        <w:rPr>
          <w:rStyle w:val="yiv1255782428"/>
          <w:rFonts w:cstheme="minorHAnsi"/>
          <w:color w:val="000000"/>
        </w:rPr>
        <w:t xml:space="preserve">These initiatives, launched </w:t>
      </w:r>
      <w:r w:rsidR="00B64AA5" w:rsidRPr="00143EDF">
        <w:rPr>
          <w:rStyle w:val="yiv1255782428"/>
          <w:rFonts w:cstheme="minorHAnsi"/>
          <w:color w:val="000000"/>
        </w:rPr>
        <w:t xml:space="preserve">by </w:t>
      </w:r>
      <w:proofErr w:type="spellStart"/>
      <w:r w:rsidR="00B64AA5" w:rsidRPr="00143EDF">
        <w:rPr>
          <w:rStyle w:val="yiv1255782428"/>
          <w:rFonts w:cstheme="minorHAnsi"/>
          <w:color w:val="000000"/>
        </w:rPr>
        <w:t>ECan</w:t>
      </w:r>
      <w:proofErr w:type="spellEnd"/>
      <w:r w:rsidR="00B64AA5" w:rsidRPr="00143EDF">
        <w:rPr>
          <w:rStyle w:val="yiv1255782428"/>
          <w:rFonts w:cstheme="minorHAnsi"/>
          <w:color w:val="000000"/>
        </w:rPr>
        <w:t xml:space="preserve"> </w:t>
      </w:r>
      <w:r w:rsidR="007A589B" w:rsidRPr="00143EDF">
        <w:rPr>
          <w:rStyle w:val="yiv1255782428"/>
          <w:rFonts w:cstheme="minorHAnsi"/>
          <w:color w:val="000000"/>
        </w:rPr>
        <w:t>a few years ago, appear to be bearing fruit</w:t>
      </w:r>
      <w:r w:rsidR="007A589B">
        <w:rPr>
          <w:rStyle w:val="yiv1255782428"/>
          <w:rFonts w:cstheme="minorHAnsi"/>
          <w:color w:val="000000"/>
        </w:rPr>
        <w:t>.</w:t>
      </w:r>
    </w:p>
    <w:p w14:paraId="02E87B55" w14:textId="77777777" w:rsidR="00792FB2" w:rsidRDefault="00792FB2" w:rsidP="0016678E">
      <w:pPr>
        <w:spacing w:before="100" w:beforeAutospacing="1" w:after="100" w:afterAutospacing="1"/>
        <w:rPr>
          <w:rStyle w:val="yiv1255782428"/>
          <w:rFonts w:cstheme="minorHAnsi"/>
          <w:color w:val="000000"/>
        </w:rPr>
      </w:pPr>
      <w:r w:rsidRPr="00580995">
        <w:rPr>
          <w:rStyle w:val="yiv1255782428"/>
          <w:rFonts w:cstheme="minorHAnsi"/>
          <w:b/>
          <w:color w:val="000000"/>
        </w:rPr>
        <w:t>Ashburton River Mouth</w:t>
      </w:r>
      <w:r w:rsidR="00580995">
        <w:rPr>
          <w:rStyle w:val="yiv1255782428"/>
          <w:rFonts w:cstheme="minorHAnsi"/>
          <w:color w:val="000000"/>
        </w:rPr>
        <w:t xml:space="preserve"> report from Donna: SBBG</w:t>
      </w:r>
      <w:r>
        <w:rPr>
          <w:rStyle w:val="yiv1255782428"/>
          <w:rFonts w:cstheme="minorHAnsi"/>
          <w:color w:val="000000"/>
        </w:rPr>
        <w:t xml:space="preserve"> cull by professional with 4 x </w:t>
      </w:r>
      <w:proofErr w:type="spellStart"/>
      <w:r>
        <w:rPr>
          <w:rStyle w:val="yiv1255782428"/>
          <w:rFonts w:cstheme="minorHAnsi"/>
          <w:color w:val="000000"/>
        </w:rPr>
        <w:t>prebaits</w:t>
      </w:r>
      <w:proofErr w:type="spellEnd"/>
      <w:r>
        <w:rPr>
          <w:rStyle w:val="yiv1255782428"/>
          <w:rFonts w:cstheme="minorHAnsi"/>
          <w:color w:val="000000"/>
        </w:rPr>
        <w:t xml:space="preserve"> taken quickly and night poison drop </w:t>
      </w:r>
      <w:r w:rsidR="00580995">
        <w:rPr>
          <w:rStyle w:val="yiv1255782428"/>
          <w:rFonts w:cstheme="minorHAnsi"/>
          <w:color w:val="000000"/>
        </w:rPr>
        <w:t>killed 640 birds or half the colony.</w:t>
      </w:r>
      <w:r w:rsidR="007A589B">
        <w:rPr>
          <w:rStyle w:val="yiv1255782428"/>
          <w:rFonts w:cstheme="minorHAnsi"/>
          <w:color w:val="000000"/>
        </w:rPr>
        <w:t xml:space="preserve">  </w:t>
      </w:r>
      <w:r w:rsidR="007A589B" w:rsidRPr="00143EDF">
        <w:rPr>
          <w:rStyle w:val="yiv1255782428"/>
          <w:rFonts w:cstheme="minorHAnsi"/>
          <w:color w:val="000000"/>
        </w:rPr>
        <w:t>Conclusion that well-organised SBBG culls can be very successful.</w:t>
      </w:r>
      <w:r w:rsidR="007A589B">
        <w:rPr>
          <w:rStyle w:val="yiv1255782428"/>
          <w:rFonts w:cstheme="minorHAnsi"/>
          <w:color w:val="000000"/>
        </w:rPr>
        <w:t xml:space="preserve">  </w:t>
      </w:r>
    </w:p>
    <w:p w14:paraId="2BD0171D" w14:textId="77777777" w:rsidR="00580995" w:rsidRPr="00580995" w:rsidRDefault="00580995" w:rsidP="0016678E">
      <w:pPr>
        <w:spacing w:before="100" w:beforeAutospacing="1" w:after="100" w:afterAutospacing="1"/>
        <w:rPr>
          <w:rStyle w:val="yiv1255782428"/>
          <w:rFonts w:cstheme="minorHAnsi"/>
          <w:b/>
          <w:color w:val="000000"/>
        </w:rPr>
      </w:pPr>
      <w:r w:rsidRPr="00580995">
        <w:rPr>
          <w:rStyle w:val="yiv1255782428"/>
          <w:rFonts w:cstheme="minorHAnsi"/>
          <w:b/>
          <w:color w:val="000000"/>
        </w:rPr>
        <w:t>Monitoring</w:t>
      </w:r>
      <w:r>
        <w:rPr>
          <w:rStyle w:val="yiv1255782428"/>
          <w:rFonts w:cstheme="minorHAnsi"/>
          <w:b/>
          <w:color w:val="000000"/>
        </w:rPr>
        <w:t xml:space="preserve"> </w:t>
      </w:r>
      <w:proofErr w:type="gramStart"/>
      <w:r>
        <w:rPr>
          <w:rStyle w:val="yiv1255782428"/>
          <w:rFonts w:cstheme="minorHAnsi"/>
          <w:b/>
          <w:color w:val="000000"/>
        </w:rPr>
        <w:t xml:space="preserve">-  </w:t>
      </w:r>
      <w:r w:rsidRPr="00580995">
        <w:rPr>
          <w:rStyle w:val="yiv1255782428"/>
          <w:rFonts w:cstheme="minorHAnsi"/>
          <w:color w:val="000000"/>
        </w:rPr>
        <w:t>reports</w:t>
      </w:r>
      <w:proofErr w:type="gramEnd"/>
      <w:r w:rsidRPr="00580995">
        <w:rPr>
          <w:rStyle w:val="yiv1255782428"/>
          <w:rFonts w:cstheme="minorHAnsi"/>
          <w:color w:val="000000"/>
        </w:rPr>
        <w:t xml:space="preserve"> are on website</w:t>
      </w:r>
    </w:p>
    <w:p w14:paraId="691385F5" w14:textId="77777777" w:rsidR="00580995" w:rsidRPr="00580995" w:rsidRDefault="007A589B" w:rsidP="00580995">
      <w:pPr>
        <w:numPr>
          <w:ilvl w:val="1"/>
          <w:numId w:val="31"/>
        </w:numPr>
        <w:spacing w:before="100" w:beforeAutospacing="1" w:after="100" w:afterAutospacing="1" w:line="240" w:lineRule="auto"/>
        <w:rPr>
          <w:rStyle w:val="yiv1255782428"/>
          <w:rFonts w:cs="Tahoma"/>
          <w:color w:val="000000"/>
        </w:rPr>
      </w:pPr>
      <w:r>
        <w:rPr>
          <w:rStyle w:val="yiv1255782428"/>
          <w:rFonts w:cs="Tahoma"/>
          <w:color w:val="000000"/>
        </w:rPr>
        <w:t xml:space="preserve">Colony monitoring </w:t>
      </w:r>
      <w:r w:rsidR="00580995">
        <w:rPr>
          <w:rStyle w:val="yiv1255782428"/>
          <w:rFonts w:cs="Tahoma"/>
          <w:color w:val="000000"/>
        </w:rPr>
        <w:t xml:space="preserve">of BBG and BFT </w:t>
      </w:r>
      <w:r w:rsidRPr="00143EDF">
        <w:rPr>
          <w:rStyle w:val="yiv1255782428"/>
          <w:rFonts w:cs="Tahoma"/>
          <w:color w:val="000000"/>
        </w:rPr>
        <w:t>will be stepped up next season.</w:t>
      </w:r>
    </w:p>
    <w:p w14:paraId="2D06F15B" w14:textId="77777777" w:rsidR="00580995" w:rsidRDefault="007A589B" w:rsidP="00580995">
      <w:pPr>
        <w:numPr>
          <w:ilvl w:val="1"/>
          <w:numId w:val="31"/>
        </w:numPr>
        <w:spacing w:before="100" w:beforeAutospacing="1" w:after="100" w:afterAutospacing="1" w:line="240" w:lineRule="auto"/>
        <w:rPr>
          <w:rStyle w:val="yiv1255782428"/>
          <w:rFonts w:cs="Tahoma"/>
          <w:color w:val="000000"/>
        </w:rPr>
      </w:pPr>
      <w:proofErr w:type="spellStart"/>
      <w:r>
        <w:rPr>
          <w:rStyle w:val="yiv1255782428"/>
          <w:rFonts w:cs="Tahoma"/>
          <w:color w:val="000000"/>
        </w:rPr>
        <w:t>BRaid</w:t>
      </w:r>
      <w:proofErr w:type="spellEnd"/>
      <w:r>
        <w:rPr>
          <w:rStyle w:val="yiv1255782428"/>
          <w:rFonts w:cs="Tahoma"/>
          <w:color w:val="000000"/>
        </w:rPr>
        <w:t xml:space="preserve"> to plan for bi-annual </w:t>
      </w:r>
      <w:r w:rsidR="00580995" w:rsidRPr="00580995">
        <w:rPr>
          <w:rStyle w:val="yiv1255782428"/>
          <w:rFonts w:cs="Tahoma"/>
          <w:color w:val="000000"/>
        </w:rPr>
        <w:t>Wilberforce bird survey</w:t>
      </w:r>
      <w:r>
        <w:rPr>
          <w:rStyle w:val="yiv1255782428"/>
          <w:rFonts w:cs="Tahoma"/>
          <w:color w:val="000000"/>
        </w:rPr>
        <w:t xml:space="preserve">, starting this year.  </w:t>
      </w:r>
    </w:p>
    <w:p w14:paraId="7E65F25E" w14:textId="77777777" w:rsidR="00580995" w:rsidRPr="00580995" w:rsidRDefault="00580995" w:rsidP="00580995">
      <w:pPr>
        <w:numPr>
          <w:ilvl w:val="1"/>
          <w:numId w:val="31"/>
        </w:numPr>
        <w:spacing w:before="100" w:beforeAutospacing="1" w:after="100" w:afterAutospacing="1" w:line="240" w:lineRule="auto"/>
        <w:rPr>
          <w:rStyle w:val="yiv1255782428"/>
          <w:rFonts w:cs="Tahoma"/>
          <w:color w:val="000000"/>
        </w:rPr>
      </w:pPr>
      <w:proofErr w:type="spellStart"/>
      <w:r>
        <w:rPr>
          <w:rStyle w:val="yiv1255782428"/>
          <w:rFonts w:cs="Tahoma"/>
          <w:color w:val="000000"/>
        </w:rPr>
        <w:t>Makarora</w:t>
      </w:r>
      <w:proofErr w:type="spellEnd"/>
      <w:r>
        <w:rPr>
          <w:rStyle w:val="yiv1255782428"/>
          <w:rFonts w:cs="Tahoma"/>
          <w:color w:val="000000"/>
        </w:rPr>
        <w:t xml:space="preserve"> – low numbers</w:t>
      </w:r>
    </w:p>
    <w:p w14:paraId="280FF6D6" w14:textId="77777777" w:rsidR="00580995" w:rsidRPr="00580995" w:rsidRDefault="00580995" w:rsidP="00580995">
      <w:pPr>
        <w:numPr>
          <w:ilvl w:val="1"/>
          <w:numId w:val="31"/>
        </w:numPr>
        <w:spacing w:before="100" w:beforeAutospacing="1" w:after="100" w:afterAutospacing="1" w:line="240" w:lineRule="auto"/>
        <w:rPr>
          <w:rStyle w:val="yiv1255782428"/>
          <w:rFonts w:cs="Tahoma"/>
          <w:color w:val="000000"/>
        </w:rPr>
      </w:pPr>
      <w:r w:rsidRPr="00580995">
        <w:rPr>
          <w:rStyle w:val="yiv1255782428"/>
          <w:rFonts w:cs="Tahoma"/>
          <w:color w:val="000000"/>
        </w:rPr>
        <w:t xml:space="preserve">Hurunui </w:t>
      </w:r>
      <w:r>
        <w:rPr>
          <w:rStyle w:val="yiv1255782428"/>
          <w:rFonts w:cs="Tahoma"/>
          <w:color w:val="000000"/>
        </w:rPr>
        <w:t xml:space="preserve">survey – </w:t>
      </w:r>
      <w:r w:rsidR="007A589B">
        <w:rPr>
          <w:rStyle w:val="yiv1255782428"/>
          <w:rFonts w:cs="Tahoma"/>
          <w:color w:val="000000"/>
        </w:rPr>
        <w:t xml:space="preserve">report needed </w:t>
      </w:r>
      <w:r>
        <w:rPr>
          <w:rStyle w:val="yiv1255782428"/>
          <w:rFonts w:cs="Tahoma"/>
          <w:color w:val="000000"/>
        </w:rPr>
        <w:t>for website</w:t>
      </w:r>
    </w:p>
    <w:p w14:paraId="077D3ECC" w14:textId="77777777" w:rsidR="00580995" w:rsidRDefault="00580995" w:rsidP="00580995">
      <w:pPr>
        <w:numPr>
          <w:ilvl w:val="1"/>
          <w:numId w:val="31"/>
        </w:numPr>
        <w:spacing w:before="100" w:beforeAutospacing="1" w:after="100" w:afterAutospacing="1" w:line="240" w:lineRule="auto"/>
        <w:rPr>
          <w:rStyle w:val="yiv1255782428"/>
          <w:rFonts w:cs="Tahoma"/>
          <w:color w:val="000000"/>
        </w:rPr>
      </w:pPr>
      <w:r>
        <w:rPr>
          <w:rStyle w:val="yiv1255782428"/>
          <w:rFonts w:cs="Tahoma"/>
          <w:color w:val="000000"/>
        </w:rPr>
        <w:t>Ashburton survey – full report required</w:t>
      </w:r>
    </w:p>
    <w:p w14:paraId="6ADEBD6C" w14:textId="77777777" w:rsidR="00580995" w:rsidRDefault="00580995" w:rsidP="0016678E">
      <w:pPr>
        <w:numPr>
          <w:ilvl w:val="1"/>
          <w:numId w:val="31"/>
        </w:numPr>
        <w:spacing w:before="100" w:beforeAutospacing="1" w:after="100" w:afterAutospacing="1" w:line="240" w:lineRule="auto"/>
        <w:rPr>
          <w:rStyle w:val="yiv1255782428"/>
          <w:rFonts w:cs="Tahoma"/>
          <w:color w:val="000000"/>
        </w:rPr>
      </w:pPr>
      <w:r>
        <w:rPr>
          <w:rStyle w:val="yiv1255782428"/>
          <w:rFonts w:cs="Tahoma"/>
          <w:color w:val="000000"/>
        </w:rPr>
        <w:t xml:space="preserve">SBBG Upper </w:t>
      </w:r>
      <w:proofErr w:type="spellStart"/>
      <w:r>
        <w:rPr>
          <w:rStyle w:val="yiv1255782428"/>
          <w:rFonts w:cs="Tahoma"/>
          <w:color w:val="000000"/>
        </w:rPr>
        <w:t>Waimak</w:t>
      </w:r>
      <w:proofErr w:type="spellEnd"/>
      <w:r>
        <w:rPr>
          <w:rStyle w:val="yiv1255782428"/>
          <w:rFonts w:cs="Tahoma"/>
          <w:color w:val="000000"/>
        </w:rPr>
        <w:t xml:space="preserve"> – Nick to f/u</w:t>
      </w:r>
    </w:p>
    <w:p w14:paraId="7E15C39A" w14:textId="77777777" w:rsidR="007A589B" w:rsidRPr="00580995" w:rsidRDefault="007A589B" w:rsidP="007A589B">
      <w:pPr>
        <w:spacing w:before="100" w:beforeAutospacing="1" w:after="100" w:afterAutospacing="1" w:line="240" w:lineRule="auto"/>
        <w:ind w:left="720"/>
        <w:rPr>
          <w:rStyle w:val="yiv1255782428"/>
          <w:rFonts w:cs="Tahoma"/>
          <w:color w:val="000000"/>
        </w:rPr>
      </w:pPr>
      <w:r w:rsidRPr="007A589B">
        <w:rPr>
          <w:rStyle w:val="yiv1255782428"/>
          <w:rFonts w:cs="Tahoma"/>
          <w:b/>
          <w:color w:val="000000"/>
        </w:rPr>
        <w:t>Action</w:t>
      </w:r>
      <w:r>
        <w:rPr>
          <w:rStyle w:val="yiv1255782428"/>
          <w:rFonts w:cs="Tahoma"/>
          <w:color w:val="000000"/>
        </w:rPr>
        <w:t xml:space="preserve">:  </w:t>
      </w:r>
      <w:r w:rsidRPr="007A589B">
        <w:rPr>
          <w:rStyle w:val="yiv1255782428"/>
          <w:rFonts w:cs="Tahoma"/>
          <w:i/>
          <w:color w:val="000000"/>
        </w:rPr>
        <w:t xml:space="preserve">Sonny – seek Hurunui and Ashburton survey reports for website.  Nick – work with Jim Jolly to plan Wilberforce survey.  Nick – plan for improved colony monitoring next season, and for upper </w:t>
      </w:r>
      <w:proofErr w:type="spellStart"/>
      <w:r w:rsidRPr="007A589B">
        <w:rPr>
          <w:rStyle w:val="yiv1255782428"/>
          <w:rFonts w:cs="Tahoma"/>
          <w:i/>
          <w:color w:val="000000"/>
        </w:rPr>
        <w:t>Waimak</w:t>
      </w:r>
      <w:proofErr w:type="spellEnd"/>
      <w:r w:rsidRPr="007A589B">
        <w:rPr>
          <w:rStyle w:val="yiv1255782428"/>
          <w:rFonts w:cs="Tahoma"/>
          <w:i/>
          <w:color w:val="000000"/>
        </w:rPr>
        <w:t xml:space="preserve"> SBBG control</w:t>
      </w:r>
    </w:p>
    <w:p w14:paraId="23FDF664" w14:textId="77777777" w:rsidR="0082025E" w:rsidRPr="00792FB2" w:rsidRDefault="00AA7A89" w:rsidP="0016678E">
      <w:pPr>
        <w:spacing w:before="100" w:beforeAutospacing="1" w:after="100" w:afterAutospacing="1"/>
        <w:rPr>
          <w:rStyle w:val="yiv1255782428"/>
          <w:rFonts w:cstheme="minorHAnsi"/>
          <w:b/>
          <w:color w:val="000000"/>
        </w:rPr>
      </w:pPr>
      <w:r w:rsidRPr="00792FB2">
        <w:rPr>
          <w:rStyle w:val="yiv1255782428"/>
          <w:rFonts w:cstheme="minorHAnsi"/>
          <w:b/>
          <w:color w:val="000000"/>
        </w:rPr>
        <w:t>General Business</w:t>
      </w:r>
      <w:r w:rsidR="00DB590B" w:rsidRPr="00792FB2">
        <w:rPr>
          <w:rStyle w:val="yiv1255782428"/>
          <w:rFonts w:cstheme="minorHAnsi"/>
          <w:b/>
          <w:color w:val="000000"/>
        </w:rPr>
        <w:t xml:space="preserve">:  </w:t>
      </w:r>
    </w:p>
    <w:p w14:paraId="60E20F27" w14:textId="77777777" w:rsidR="00AA7A89" w:rsidRPr="00CC4DFC" w:rsidRDefault="00580995" w:rsidP="00CC4DFC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Style w:val="yiv1255782428"/>
          <w:rFonts w:cstheme="minorHAnsi"/>
        </w:rPr>
      </w:pPr>
      <w:r w:rsidRPr="00CC4DFC">
        <w:rPr>
          <w:rStyle w:val="yiv1255782428"/>
          <w:rFonts w:cstheme="minorHAnsi"/>
          <w:b/>
          <w:color w:val="000000"/>
        </w:rPr>
        <w:t xml:space="preserve">NIWA </w:t>
      </w:r>
      <w:r w:rsidRPr="00CC4DFC">
        <w:rPr>
          <w:rStyle w:val="yiv1255782428"/>
          <w:rFonts w:cstheme="minorHAnsi"/>
          <w:color w:val="000000"/>
        </w:rPr>
        <w:t xml:space="preserve">braided river </w:t>
      </w:r>
      <w:r w:rsidR="00CC4DFC" w:rsidRPr="00CC4DFC">
        <w:rPr>
          <w:rStyle w:val="yiv1255782428"/>
          <w:rFonts w:cstheme="minorHAnsi"/>
          <w:color w:val="000000"/>
        </w:rPr>
        <w:t>research contact is Jo Hoyle</w:t>
      </w:r>
    </w:p>
    <w:p w14:paraId="5B6C272E" w14:textId="77777777" w:rsidR="00CC4DFC" w:rsidRPr="00CC4DFC" w:rsidRDefault="00CC4DFC" w:rsidP="00CC4DFC">
      <w:pPr>
        <w:pStyle w:val="ListParagraph"/>
        <w:spacing w:before="100" w:beforeAutospacing="1" w:after="100" w:afterAutospacing="1"/>
        <w:ind w:left="1080"/>
        <w:rPr>
          <w:rFonts w:cstheme="minorHAnsi"/>
        </w:rPr>
      </w:pPr>
    </w:p>
    <w:p w14:paraId="5F27EBA5" w14:textId="77777777" w:rsidR="0082795E" w:rsidRPr="00CC4DFC" w:rsidRDefault="00501C7F" w:rsidP="00CC4DFC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theme="minorHAnsi"/>
        </w:rPr>
      </w:pPr>
      <w:r w:rsidRPr="00CC4DFC">
        <w:rPr>
          <w:rFonts w:cstheme="minorHAnsi"/>
        </w:rPr>
        <w:t xml:space="preserve">Bird of the Year: </w:t>
      </w:r>
      <w:proofErr w:type="spellStart"/>
      <w:r w:rsidR="0082795E" w:rsidRPr="00CC4DFC">
        <w:rPr>
          <w:rFonts w:cstheme="minorHAnsi"/>
        </w:rPr>
        <w:t>Wrybill</w:t>
      </w:r>
      <w:proofErr w:type="spellEnd"/>
      <w:r w:rsidR="0082795E" w:rsidRPr="00CC4DFC">
        <w:rPr>
          <w:rFonts w:cstheme="minorHAnsi"/>
        </w:rPr>
        <w:t xml:space="preserve"> </w:t>
      </w:r>
      <w:r w:rsidR="00CC4DFC" w:rsidRPr="00CC4DFC">
        <w:rPr>
          <w:rFonts w:cstheme="minorHAnsi"/>
        </w:rPr>
        <w:t>to be promoted</w:t>
      </w:r>
      <w:r w:rsidR="0082795E" w:rsidRPr="00CC4DFC">
        <w:rPr>
          <w:rFonts w:cstheme="minorHAnsi"/>
        </w:rPr>
        <w:t xml:space="preserve"> </w:t>
      </w:r>
    </w:p>
    <w:p w14:paraId="19881447" w14:textId="77777777" w:rsidR="00501C7F" w:rsidRDefault="00501C7F" w:rsidP="00CC4DFC">
      <w:pPr>
        <w:spacing w:before="100" w:beforeAutospacing="1" w:after="100" w:afterAutospacing="1"/>
        <w:ind w:left="360"/>
        <w:rPr>
          <w:rFonts w:cstheme="minorHAnsi"/>
        </w:rPr>
      </w:pPr>
      <w:r w:rsidRPr="00792FB2">
        <w:rPr>
          <w:rFonts w:cstheme="minorHAnsi"/>
          <w:b/>
        </w:rPr>
        <w:t>Action</w:t>
      </w:r>
      <w:r w:rsidR="0082795E" w:rsidRPr="00792FB2">
        <w:rPr>
          <w:rFonts w:cstheme="minorHAnsi"/>
          <w:b/>
        </w:rPr>
        <w:t>:</w:t>
      </w:r>
      <w:r w:rsidRPr="00792FB2">
        <w:rPr>
          <w:rFonts w:cstheme="minorHAnsi"/>
        </w:rPr>
        <w:t xml:space="preserve"> </w:t>
      </w:r>
      <w:r w:rsidRPr="00792FB2">
        <w:rPr>
          <w:rFonts w:cstheme="minorHAnsi"/>
          <w:i/>
        </w:rPr>
        <w:t xml:space="preserve">Sonny </w:t>
      </w:r>
      <w:r w:rsidR="00CC4DFC">
        <w:rPr>
          <w:rFonts w:cstheme="minorHAnsi"/>
          <w:i/>
        </w:rPr>
        <w:t>and</w:t>
      </w:r>
      <w:r w:rsidRPr="00792FB2">
        <w:rPr>
          <w:rFonts w:cstheme="minorHAnsi"/>
          <w:i/>
        </w:rPr>
        <w:t xml:space="preserve"> Colleen</w:t>
      </w:r>
      <w:r w:rsidRPr="00792FB2">
        <w:rPr>
          <w:rFonts w:cstheme="minorHAnsi"/>
        </w:rPr>
        <w:t>.</w:t>
      </w:r>
    </w:p>
    <w:p w14:paraId="147E9A86" w14:textId="77777777" w:rsidR="00CC4DFC" w:rsidRPr="00CC4DFC" w:rsidRDefault="00CC4DFC" w:rsidP="00CC4DFC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 </w:t>
      </w:r>
      <w:r w:rsidRPr="00CC4DFC">
        <w:rPr>
          <w:rFonts w:cstheme="minorHAnsi"/>
        </w:rPr>
        <w:t xml:space="preserve">Richard Ball, outlined </w:t>
      </w:r>
      <w:proofErr w:type="spellStart"/>
      <w:r w:rsidRPr="00CC4DFC">
        <w:rPr>
          <w:rFonts w:cstheme="minorHAnsi"/>
        </w:rPr>
        <w:t>ECan</w:t>
      </w:r>
      <w:proofErr w:type="spellEnd"/>
      <w:r w:rsidRPr="00CC4DFC">
        <w:rPr>
          <w:rFonts w:cstheme="minorHAnsi"/>
        </w:rPr>
        <w:t xml:space="preserve"> Long Term Plan of allocating funds to biodiversity &amp; water including braided rivers with the focus still to be decided.</w:t>
      </w:r>
    </w:p>
    <w:p w14:paraId="57FAB908" w14:textId="77777777" w:rsidR="00CC4DFC" w:rsidRDefault="00CC4DFC" w:rsidP="00CC4DFC">
      <w:pPr>
        <w:spacing w:before="100" w:beforeAutospacing="1" w:after="100" w:afterAutospacing="1"/>
        <w:ind w:firstLine="360"/>
        <w:rPr>
          <w:rFonts w:cstheme="minorHAnsi"/>
          <w:i/>
        </w:rPr>
      </w:pPr>
      <w:r w:rsidRPr="00CC4DFC">
        <w:rPr>
          <w:rFonts w:cstheme="minorHAnsi"/>
          <w:b/>
        </w:rPr>
        <w:t>Action:</w:t>
      </w:r>
      <w:r>
        <w:rPr>
          <w:rFonts w:cstheme="minorHAnsi"/>
        </w:rPr>
        <w:t xml:space="preserve"> </w:t>
      </w:r>
      <w:r w:rsidRPr="00143EDF">
        <w:rPr>
          <w:rFonts w:cstheme="minorHAnsi"/>
          <w:i/>
        </w:rPr>
        <w:t>S</w:t>
      </w:r>
      <w:r w:rsidR="007A589B" w:rsidRPr="00143EDF">
        <w:rPr>
          <w:rFonts w:cstheme="minorHAnsi"/>
          <w:i/>
        </w:rPr>
        <w:t>onny</w:t>
      </w:r>
      <w:r w:rsidR="007A589B">
        <w:rPr>
          <w:rFonts w:cstheme="minorHAnsi"/>
          <w:i/>
        </w:rPr>
        <w:t xml:space="preserve"> - s</w:t>
      </w:r>
      <w:r w:rsidRPr="00CC4DFC">
        <w:rPr>
          <w:rFonts w:cstheme="minorHAnsi"/>
          <w:i/>
        </w:rPr>
        <w:t>ubmissions are open from 26 February; support is requested.</w:t>
      </w:r>
    </w:p>
    <w:p w14:paraId="48994425" w14:textId="77777777" w:rsidR="00614CF3" w:rsidRDefault="00E20DAE" w:rsidP="00D3586B">
      <w:pPr>
        <w:rPr>
          <w:rFonts w:cstheme="minorHAnsi"/>
          <w:b/>
        </w:rPr>
      </w:pPr>
      <w:r w:rsidRPr="00792FB2">
        <w:rPr>
          <w:rFonts w:cstheme="minorHAnsi"/>
          <w:b/>
        </w:rPr>
        <w:t xml:space="preserve">Meeting </w:t>
      </w:r>
      <w:r w:rsidR="001537FB" w:rsidRPr="00792FB2">
        <w:rPr>
          <w:rFonts w:cstheme="minorHAnsi"/>
          <w:b/>
        </w:rPr>
        <w:t>concluded at</w:t>
      </w:r>
      <w:r w:rsidR="00614CF3" w:rsidRPr="00792FB2">
        <w:rPr>
          <w:rFonts w:cstheme="minorHAnsi"/>
          <w:b/>
        </w:rPr>
        <w:t xml:space="preserve"> </w:t>
      </w:r>
      <w:r w:rsidR="00CC4DFC">
        <w:rPr>
          <w:rFonts w:cstheme="minorHAnsi"/>
          <w:b/>
        </w:rPr>
        <w:t xml:space="preserve">3.45 </w:t>
      </w:r>
      <w:r w:rsidRPr="00792FB2">
        <w:rPr>
          <w:rFonts w:cstheme="minorHAnsi"/>
          <w:b/>
        </w:rPr>
        <w:t>pm</w:t>
      </w:r>
    </w:p>
    <w:p w14:paraId="3AD809EC" w14:textId="77777777" w:rsidR="00CC4DFC" w:rsidRPr="00792FB2" w:rsidRDefault="00CC4DFC" w:rsidP="00CC4DFC">
      <w:pPr>
        <w:rPr>
          <w:rFonts w:cstheme="minorHAnsi"/>
          <w:i/>
        </w:rPr>
      </w:pPr>
      <w:r w:rsidRPr="00792FB2">
        <w:rPr>
          <w:rFonts w:cstheme="minorHAnsi"/>
          <w:b/>
        </w:rPr>
        <w:t xml:space="preserve">Next meeting:  Friday, </w:t>
      </w:r>
      <w:r>
        <w:rPr>
          <w:rFonts w:cstheme="minorHAnsi"/>
          <w:b/>
        </w:rPr>
        <w:t>8 June 2 pm.</w:t>
      </w:r>
      <w:r w:rsidRPr="00792FB2">
        <w:rPr>
          <w:rFonts w:cstheme="minorHAnsi"/>
          <w:b/>
        </w:rPr>
        <w:t xml:space="preserve"> </w:t>
      </w:r>
    </w:p>
    <w:p w14:paraId="0D016B58" w14:textId="77777777" w:rsidR="00CC4DFC" w:rsidRDefault="00CC4DFC" w:rsidP="00D3586B">
      <w:pPr>
        <w:rPr>
          <w:rFonts w:cstheme="minorHAnsi"/>
          <w:b/>
        </w:rPr>
      </w:pPr>
    </w:p>
    <w:p w14:paraId="0A7FC2D3" w14:textId="77777777" w:rsidR="00CC4DFC" w:rsidRPr="00792FB2" w:rsidRDefault="00CC4DFC" w:rsidP="00D3586B">
      <w:pPr>
        <w:rPr>
          <w:rFonts w:cstheme="minorHAnsi"/>
          <w:b/>
        </w:rPr>
      </w:pPr>
      <w:r w:rsidRPr="00B64AA5">
        <w:rPr>
          <w:rFonts w:cstheme="minorHAnsi"/>
        </w:rPr>
        <w:t>A</w:t>
      </w:r>
      <w:r w:rsidR="00B64AA5" w:rsidRPr="00B64AA5">
        <w:rPr>
          <w:rFonts w:cstheme="minorHAnsi"/>
        </w:rPr>
        <w:t>fter the meeting, A</w:t>
      </w:r>
      <w:r w:rsidRPr="00B64AA5">
        <w:rPr>
          <w:rFonts w:cstheme="minorHAnsi"/>
        </w:rPr>
        <w:t>ilsa and Ted Howard shared their experience</w:t>
      </w:r>
      <w:r w:rsidR="00B64AA5">
        <w:rPr>
          <w:rFonts w:cstheme="minorHAnsi"/>
        </w:rPr>
        <w:t>s</w:t>
      </w:r>
      <w:r w:rsidRPr="00B64AA5">
        <w:rPr>
          <w:rFonts w:cstheme="minorHAnsi"/>
        </w:rPr>
        <w:t xml:space="preserve"> of </w:t>
      </w:r>
      <w:r w:rsidR="00247A6C" w:rsidRPr="00B64AA5">
        <w:rPr>
          <w:rFonts w:cstheme="minorHAnsi"/>
        </w:rPr>
        <w:t xml:space="preserve">using </w:t>
      </w:r>
      <w:r w:rsidRPr="00B64AA5">
        <w:rPr>
          <w:rFonts w:cstheme="minorHAnsi"/>
        </w:rPr>
        <w:t xml:space="preserve">protective cages for BD nests in South Bay, </w:t>
      </w:r>
      <w:proofErr w:type="spellStart"/>
      <w:r w:rsidRPr="00B64AA5">
        <w:rPr>
          <w:rFonts w:cstheme="minorHAnsi"/>
        </w:rPr>
        <w:t>Kaikoura</w:t>
      </w:r>
      <w:proofErr w:type="spellEnd"/>
      <w:r w:rsidRPr="00B64AA5">
        <w:rPr>
          <w:rFonts w:cstheme="minorHAnsi"/>
        </w:rPr>
        <w:t>.</w:t>
      </w:r>
      <w:r w:rsidR="00B64AA5">
        <w:rPr>
          <w:rFonts w:cstheme="minorHAnsi"/>
          <w:b/>
        </w:rPr>
        <w:t xml:space="preserve">  </w:t>
      </w:r>
      <w:r w:rsidR="00B64AA5" w:rsidRPr="00143EDF">
        <w:rPr>
          <w:rFonts w:cstheme="minorHAnsi"/>
        </w:rPr>
        <w:t>Indications are that their use is worth exploring elsewhere.</w:t>
      </w:r>
    </w:p>
    <w:p w14:paraId="6261C070" w14:textId="77777777" w:rsidR="00501C7F" w:rsidRDefault="00501C7F">
      <w:pPr>
        <w:rPr>
          <w:rFonts w:cstheme="minorHAnsi"/>
          <w:i/>
        </w:rPr>
      </w:pPr>
    </w:p>
    <w:p w14:paraId="5B2073D5" w14:textId="77777777" w:rsidR="00CC4DFC" w:rsidRPr="00792FB2" w:rsidRDefault="00CC4DFC">
      <w:pPr>
        <w:rPr>
          <w:rFonts w:cstheme="minorHAnsi"/>
          <w:i/>
        </w:rPr>
      </w:pPr>
    </w:p>
    <w:p w14:paraId="0708A8D8" w14:textId="77777777" w:rsidR="00455BAA" w:rsidRPr="00947078" w:rsidRDefault="00455BAA">
      <w:pPr>
        <w:rPr>
          <w:rFonts w:cstheme="minorHAnsi"/>
          <w:i/>
        </w:rPr>
      </w:pPr>
      <w:r w:rsidRPr="00792FB2">
        <w:rPr>
          <w:rFonts w:cstheme="minorHAnsi"/>
          <w:b/>
        </w:rPr>
        <w:t>Signed:</w:t>
      </w:r>
      <w:r w:rsidR="00614CF3" w:rsidRPr="00792FB2">
        <w:rPr>
          <w:rFonts w:cstheme="minorHAnsi"/>
          <w:b/>
        </w:rPr>
        <w:t xml:space="preserve">                                                                         Date:</w:t>
      </w:r>
    </w:p>
    <w:sectPr w:rsidR="00455BAA" w:rsidRPr="00947078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00B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3648" w14:textId="77777777" w:rsidR="00866B97" w:rsidRDefault="00866B97" w:rsidP="00991088">
      <w:pPr>
        <w:spacing w:after="0" w:line="240" w:lineRule="auto"/>
      </w:pPr>
      <w:r>
        <w:separator/>
      </w:r>
    </w:p>
  </w:endnote>
  <w:endnote w:type="continuationSeparator" w:id="0">
    <w:p w14:paraId="015279EF" w14:textId="77777777" w:rsidR="00866B97" w:rsidRDefault="00866B97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58A3" w14:textId="77777777" w:rsidR="00866B97" w:rsidRDefault="00866B97" w:rsidP="00991088">
      <w:pPr>
        <w:spacing w:after="0" w:line="240" w:lineRule="auto"/>
      </w:pPr>
      <w:r>
        <w:separator/>
      </w:r>
    </w:p>
  </w:footnote>
  <w:footnote w:type="continuationSeparator" w:id="0">
    <w:p w14:paraId="2B8843EE" w14:textId="77777777" w:rsidR="00866B97" w:rsidRDefault="00866B97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D1E"/>
    <w:multiLevelType w:val="multilevel"/>
    <w:tmpl w:val="678C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102F"/>
    <w:multiLevelType w:val="hybridMultilevel"/>
    <w:tmpl w:val="A29601A4"/>
    <w:lvl w:ilvl="0" w:tplc="D7A2E9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6A87"/>
    <w:multiLevelType w:val="hybridMultilevel"/>
    <w:tmpl w:val="EB387B9A"/>
    <w:lvl w:ilvl="0" w:tplc="D7A2E9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8C9"/>
    <w:multiLevelType w:val="hybridMultilevel"/>
    <w:tmpl w:val="B7C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E2CB9"/>
    <w:multiLevelType w:val="hybridMultilevel"/>
    <w:tmpl w:val="9C12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2707B"/>
    <w:multiLevelType w:val="hybridMultilevel"/>
    <w:tmpl w:val="476C491C"/>
    <w:lvl w:ilvl="0" w:tplc="D7A2E9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47C49"/>
    <w:multiLevelType w:val="hybridMultilevel"/>
    <w:tmpl w:val="C0F4F2A8"/>
    <w:lvl w:ilvl="0" w:tplc="F698D5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0CB1"/>
    <w:multiLevelType w:val="hybridMultilevel"/>
    <w:tmpl w:val="2230FD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574D3"/>
    <w:multiLevelType w:val="hybridMultilevel"/>
    <w:tmpl w:val="B162A9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85180"/>
    <w:multiLevelType w:val="hybridMultilevel"/>
    <w:tmpl w:val="479CBD22"/>
    <w:lvl w:ilvl="0" w:tplc="ACE8D23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E7F2C"/>
    <w:multiLevelType w:val="hybridMultilevel"/>
    <w:tmpl w:val="6EBC98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91281"/>
    <w:multiLevelType w:val="hybridMultilevel"/>
    <w:tmpl w:val="024672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6E71"/>
    <w:multiLevelType w:val="hybridMultilevel"/>
    <w:tmpl w:val="2F2C05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76679"/>
    <w:multiLevelType w:val="multilevel"/>
    <w:tmpl w:val="1096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04990"/>
    <w:multiLevelType w:val="multilevel"/>
    <w:tmpl w:val="1096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BF4551"/>
    <w:multiLevelType w:val="hybridMultilevel"/>
    <w:tmpl w:val="C95E99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A033D"/>
    <w:multiLevelType w:val="hybridMultilevel"/>
    <w:tmpl w:val="D79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31"/>
  </w:num>
  <w:num w:numId="5">
    <w:abstractNumId w:val="13"/>
  </w:num>
  <w:num w:numId="6">
    <w:abstractNumId w:val="22"/>
  </w:num>
  <w:num w:numId="7">
    <w:abstractNumId w:val="29"/>
  </w:num>
  <w:num w:numId="8">
    <w:abstractNumId w:val="1"/>
  </w:num>
  <w:num w:numId="9">
    <w:abstractNumId w:val="19"/>
  </w:num>
  <w:num w:numId="10">
    <w:abstractNumId w:val="14"/>
  </w:num>
  <w:num w:numId="11">
    <w:abstractNumId w:val="21"/>
  </w:num>
  <w:num w:numId="12">
    <w:abstractNumId w:val="24"/>
  </w:num>
  <w:num w:numId="13">
    <w:abstractNumId w:val="12"/>
  </w:num>
  <w:num w:numId="14">
    <w:abstractNumId w:val="16"/>
  </w:num>
  <w:num w:numId="15">
    <w:abstractNumId w:val="18"/>
  </w:num>
  <w:num w:numId="16">
    <w:abstractNumId w:val="10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34"/>
  </w:num>
  <w:num w:numId="22">
    <w:abstractNumId w:val="23"/>
  </w:num>
  <w:num w:numId="23">
    <w:abstractNumId w:val="28"/>
  </w:num>
  <w:num w:numId="24">
    <w:abstractNumId w:val="20"/>
  </w:num>
  <w:num w:numId="25">
    <w:abstractNumId w:val="11"/>
  </w:num>
  <w:num w:numId="26">
    <w:abstractNumId w:val="27"/>
  </w:num>
  <w:num w:numId="27">
    <w:abstractNumId w:val="26"/>
  </w:num>
  <w:num w:numId="28">
    <w:abstractNumId w:val="33"/>
  </w:num>
  <w:num w:numId="29">
    <w:abstractNumId w:val="2"/>
  </w:num>
  <w:num w:numId="30">
    <w:abstractNumId w:val="3"/>
  </w:num>
  <w:num w:numId="31">
    <w:abstractNumId w:val="32"/>
  </w:num>
  <w:num w:numId="32">
    <w:abstractNumId w:val="30"/>
  </w:num>
  <w:num w:numId="33">
    <w:abstractNumId w:val="0"/>
  </w:num>
  <w:num w:numId="34">
    <w:abstractNumId w:val="9"/>
  </w:num>
  <w:num w:numId="3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A"/>
    <w:rsid w:val="0001092F"/>
    <w:rsid w:val="00010F33"/>
    <w:rsid w:val="000150A1"/>
    <w:rsid w:val="00025C5F"/>
    <w:rsid w:val="00030B6E"/>
    <w:rsid w:val="00044309"/>
    <w:rsid w:val="00055A22"/>
    <w:rsid w:val="00061A77"/>
    <w:rsid w:val="000774F7"/>
    <w:rsid w:val="00081A26"/>
    <w:rsid w:val="00096EE9"/>
    <w:rsid w:val="000B2288"/>
    <w:rsid w:val="000B4E7D"/>
    <w:rsid w:val="000D5582"/>
    <w:rsid w:val="000D7439"/>
    <w:rsid w:val="000D7D4F"/>
    <w:rsid w:val="000E22FA"/>
    <w:rsid w:val="000F3BD7"/>
    <w:rsid w:val="00107776"/>
    <w:rsid w:val="0011652B"/>
    <w:rsid w:val="00131778"/>
    <w:rsid w:val="00133E20"/>
    <w:rsid w:val="00143EDF"/>
    <w:rsid w:val="00144B0E"/>
    <w:rsid w:val="001537FB"/>
    <w:rsid w:val="00154948"/>
    <w:rsid w:val="00162946"/>
    <w:rsid w:val="0016678E"/>
    <w:rsid w:val="00167489"/>
    <w:rsid w:val="00174600"/>
    <w:rsid w:val="00183188"/>
    <w:rsid w:val="00183FFF"/>
    <w:rsid w:val="00185FD5"/>
    <w:rsid w:val="00191C14"/>
    <w:rsid w:val="0019517A"/>
    <w:rsid w:val="00195B51"/>
    <w:rsid w:val="00197AD5"/>
    <w:rsid w:val="001C3C87"/>
    <w:rsid w:val="001C43D8"/>
    <w:rsid w:val="001C7619"/>
    <w:rsid w:val="001D5D57"/>
    <w:rsid w:val="001F4BB3"/>
    <w:rsid w:val="00201118"/>
    <w:rsid w:val="002026F7"/>
    <w:rsid w:val="00205F15"/>
    <w:rsid w:val="002178DC"/>
    <w:rsid w:val="00241C8B"/>
    <w:rsid w:val="00247A6C"/>
    <w:rsid w:val="00254CB6"/>
    <w:rsid w:val="0025519D"/>
    <w:rsid w:val="00262FB9"/>
    <w:rsid w:val="00276AC0"/>
    <w:rsid w:val="00282CBB"/>
    <w:rsid w:val="00286904"/>
    <w:rsid w:val="00296497"/>
    <w:rsid w:val="00297345"/>
    <w:rsid w:val="002A3F10"/>
    <w:rsid w:val="002A7042"/>
    <w:rsid w:val="002C5532"/>
    <w:rsid w:val="002C5864"/>
    <w:rsid w:val="002C5CCC"/>
    <w:rsid w:val="002D3536"/>
    <w:rsid w:val="002E49D7"/>
    <w:rsid w:val="002F3431"/>
    <w:rsid w:val="002F48B6"/>
    <w:rsid w:val="003030D0"/>
    <w:rsid w:val="003037BE"/>
    <w:rsid w:val="00304709"/>
    <w:rsid w:val="00305C2C"/>
    <w:rsid w:val="0031096A"/>
    <w:rsid w:val="0031313B"/>
    <w:rsid w:val="00316178"/>
    <w:rsid w:val="003327C3"/>
    <w:rsid w:val="00336AE5"/>
    <w:rsid w:val="00342B16"/>
    <w:rsid w:val="00356B99"/>
    <w:rsid w:val="0036469D"/>
    <w:rsid w:val="00366417"/>
    <w:rsid w:val="0037739B"/>
    <w:rsid w:val="00382E9A"/>
    <w:rsid w:val="00385E7B"/>
    <w:rsid w:val="003971F3"/>
    <w:rsid w:val="003A45F4"/>
    <w:rsid w:val="003B1ACA"/>
    <w:rsid w:val="003B38B6"/>
    <w:rsid w:val="003E693C"/>
    <w:rsid w:val="003F71DD"/>
    <w:rsid w:val="004031C3"/>
    <w:rsid w:val="0040728F"/>
    <w:rsid w:val="00422A58"/>
    <w:rsid w:val="00430CB1"/>
    <w:rsid w:val="00455BAA"/>
    <w:rsid w:val="0047242D"/>
    <w:rsid w:val="00474A20"/>
    <w:rsid w:val="00481A29"/>
    <w:rsid w:val="00485989"/>
    <w:rsid w:val="00491948"/>
    <w:rsid w:val="004B44F6"/>
    <w:rsid w:val="004B46A3"/>
    <w:rsid w:val="004B6071"/>
    <w:rsid w:val="004C058E"/>
    <w:rsid w:val="004C2ED4"/>
    <w:rsid w:val="004D3F6B"/>
    <w:rsid w:val="004D4C3A"/>
    <w:rsid w:val="00501161"/>
    <w:rsid w:val="00501C7F"/>
    <w:rsid w:val="00504DEA"/>
    <w:rsid w:val="005243A7"/>
    <w:rsid w:val="00527257"/>
    <w:rsid w:val="00536F24"/>
    <w:rsid w:val="005648F6"/>
    <w:rsid w:val="0056739D"/>
    <w:rsid w:val="00580995"/>
    <w:rsid w:val="00583959"/>
    <w:rsid w:val="00586029"/>
    <w:rsid w:val="005C7CE9"/>
    <w:rsid w:val="005E1E5C"/>
    <w:rsid w:val="005E5861"/>
    <w:rsid w:val="005F2DCA"/>
    <w:rsid w:val="00601E81"/>
    <w:rsid w:val="0061016A"/>
    <w:rsid w:val="0061445A"/>
    <w:rsid w:val="00614CF3"/>
    <w:rsid w:val="00615C7A"/>
    <w:rsid w:val="00620338"/>
    <w:rsid w:val="00627202"/>
    <w:rsid w:val="00651FA8"/>
    <w:rsid w:val="0066580E"/>
    <w:rsid w:val="0069042A"/>
    <w:rsid w:val="00695B15"/>
    <w:rsid w:val="006C5D6B"/>
    <w:rsid w:val="006C7466"/>
    <w:rsid w:val="006D129D"/>
    <w:rsid w:val="006F2497"/>
    <w:rsid w:val="006F3EF4"/>
    <w:rsid w:val="00705657"/>
    <w:rsid w:val="007205FB"/>
    <w:rsid w:val="0073029F"/>
    <w:rsid w:val="00736185"/>
    <w:rsid w:val="00741A7A"/>
    <w:rsid w:val="00754F1E"/>
    <w:rsid w:val="007570AA"/>
    <w:rsid w:val="00765F93"/>
    <w:rsid w:val="007874F9"/>
    <w:rsid w:val="007879B3"/>
    <w:rsid w:val="007921C9"/>
    <w:rsid w:val="00792FB2"/>
    <w:rsid w:val="00795888"/>
    <w:rsid w:val="007A589B"/>
    <w:rsid w:val="007D19F8"/>
    <w:rsid w:val="007D3A1C"/>
    <w:rsid w:val="007D44EA"/>
    <w:rsid w:val="007D457F"/>
    <w:rsid w:val="007D7EE7"/>
    <w:rsid w:val="007E049F"/>
    <w:rsid w:val="007F0B5C"/>
    <w:rsid w:val="008016DB"/>
    <w:rsid w:val="00801A40"/>
    <w:rsid w:val="00803A10"/>
    <w:rsid w:val="00814581"/>
    <w:rsid w:val="0082025E"/>
    <w:rsid w:val="0082795E"/>
    <w:rsid w:val="00835264"/>
    <w:rsid w:val="0085277F"/>
    <w:rsid w:val="008544B0"/>
    <w:rsid w:val="00866B97"/>
    <w:rsid w:val="00867211"/>
    <w:rsid w:val="00875E42"/>
    <w:rsid w:val="0087791E"/>
    <w:rsid w:val="00880CBC"/>
    <w:rsid w:val="008A1EB0"/>
    <w:rsid w:val="008C246C"/>
    <w:rsid w:val="008C6CC9"/>
    <w:rsid w:val="008D1669"/>
    <w:rsid w:val="008E020A"/>
    <w:rsid w:val="008E0588"/>
    <w:rsid w:val="008E1F25"/>
    <w:rsid w:val="008F1A16"/>
    <w:rsid w:val="008F6D0E"/>
    <w:rsid w:val="008F7C28"/>
    <w:rsid w:val="00902361"/>
    <w:rsid w:val="009040FB"/>
    <w:rsid w:val="0092439B"/>
    <w:rsid w:val="00947078"/>
    <w:rsid w:val="0094751E"/>
    <w:rsid w:val="009613E2"/>
    <w:rsid w:val="00966F75"/>
    <w:rsid w:val="009863F5"/>
    <w:rsid w:val="00991088"/>
    <w:rsid w:val="009910E6"/>
    <w:rsid w:val="009A22E4"/>
    <w:rsid w:val="009C28E4"/>
    <w:rsid w:val="009C4B0C"/>
    <w:rsid w:val="009D4B43"/>
    <w:rsid w:val="009E095B"/>
    <w:rsid w:val="009F0E51"/>
    <w:rsid w:val="009F7142"/>
    <w:rsid w:val="00A05BAA"/>
    <w:rsid w:val="00A07ACA"/>
    <w:rsid w:val="00A22063"/>
    <w:rsid w:val="00A24CBD"/>
    <w:rsid w:val="00A35348"/>
    <w:rsid w:val="00A40F1E"/>
    <w:rsid w:val="00A45139"/>
    <w:rsid w:val="00A62463"/>
    <w:rsid w:val="00A70F6E"/>
    <w:rsid w:val="00A86AC4"/>
    <w:rsid w:val="00A96C30"/>
    <w:rsid w:val="00AA2988"/>
    <w:rsid w:val="00AA2B67"/>
    <w:rsid w:val="00AA6C39"/>
    <w:rsid w:val="00AA7A89"/>
    <w:rsid w:val="00AB08E1"/>
    <w:rsid w:val="00AB53E9"/>
    <w:rsid w:val="00AB6510"/>
    <w:rsid w:val="00AB6CE1"/>
    <w:rsid w:val="00AD4559"/>
    <w:rsid w:val="00AE7564"/>
    <w:rsid w:val="00AF3E40"/>
    <w:rsid w:val="00AF4984"/>
    <w:rsid w:val="00B0566C"/>
    <w:rsid w:val="00B25FDD"/>
    <w:rsid w:val="00B34F5F"/>
    <w:rsid w:val="00B463FB"/>
    <w:rsid w:val="00B568AA"/>
    <w:rsid w:val="00B6111F"/>
    <w:rsid w:val="00B64AA5"/>
    <w:rsid w:val="00B8479A"/>
    <w:rsid w:val="00BA0EE2"/>
    <w:rsid w:val="00BB6126"/>
    <w:rsid w:val="00BD5B65"/>
    <w:rsid w:val="00BD612F"/>
    <w:rsid w:val="00BE7737"/>
    <w:rsid w:val="00C20FBA"/>
    <w:rsid w:val="00C52355"/>
    <w:rsid w:val="00C566DA"/>
    <w:rsid w:val="00C65837"/>
    <w:rsid w:val="00C74B41"/>
    <w:rsid w:val="00C74EF8"/>
    <w:rsid w:val="00C75044"/>
    <w:rsid w:val="00CA06FC"/>
    <w:rsid w:val="00CB13C4"/>
    <w:rsid w:val="00CB3945"/>
    <w:rsid w:val="00CC4DFC"/>
    <w:rsid w:val="00CC710F"/>
    <w:rsid w:val="00CD0460"/>
    <w:rsid w:val="00CE1E23"/>
    <w:rsid w:val="00D05751"/>
    <w:rsid w:val="00D329BC"/>
    <w:rsid w:val="00D3586B"/>
    <w:rsid w:val="00D358BB"/>
    <w:rsid w:val="00D40993"/>
    <w:rsid w:val="00D50AE3"/>
    <w:rsid w:val="00D57E79"/>
    <w:rsid w:val="00D76DC9"/>
    <w:rsid w:val="00D82479"/>
    <w:rsid w:val="00D85C0C"/>
    <w:rsid w:val="00D95C50"/>
    <w:rsid w:val="00DA7237"/>
    <w:rsid w:val="00DB4765"/>
    <w:rsid w:val="00DB590B"/>
    <w:rsid w:val="00DB6F18"/>
    <w:rsid w:val="00DD0D4F"/>
    <w:rsid w:val="00DE5472"/>
    <w:rsid w:val="00DF3F96"/>
    <w:rsid w:val="00DF7B87"/>
    <w:rsid w:val="00E15A0A"/>
    <w:rsid w:val="00E20DAE"/>
    <w:rsid w:val="00E22BEC"/>
    <w:rsid w:val="00E2395D"/>
    <w:rsid w:val="00E27181"/>
    <w:rsid w:val="00E364D8"/>
    <w:rsid w:val="00E41B64"/>
    <w:rsid w:val="00E42609"/>
    <w:rsid w:val="00E452C6"/>
    <w:rsid w:val="00E46201"/>
    <w:rsid w:val="00E47A6A"/>
    <w:rsid w:val="00E67395"/>
    <w:rsid w:val="00E67416"/>
    <w:rsid w:val="00E80685"/>
    <w:rsid w:val="00E8418C"/>
    <w:rsid w:val="00E92CF3"/>
    <w:rsid w:val="00EA7D83"/>
    <w:rsid w:val="00EB0591"/>
    <w:rsid w:val="00EC572E"/>
    <w:rsid w:val="00EC7F1A"/>
    <w:rsid w:val="00ED39EA"/>
    <w:rsid w:val="00EE02A7"/>
    <w:rsid w:val="00EE1D1C"/>
    <w:rsid w:val="00EE6A45"/>
    <w:rsid w:val="00EF4EBD"/>
    <w:rsid w:val="00F11C1D"/>
    <w:rsid w:val="00F14BEF"/>
    <w:rsid w:val="00F16493"/>
    <w:rsid w:val="00F23772"/>
    <w:rsid w:val="00F371B6"/>
    <w:rsid w:val="00F708D3"/>
    <w:rsid w:val="00F742A7"/>
    <w:rsid w:val="00F82AFC"/>
    <w:rsid w:val="00F8327A"/>
    <w:rsid w:val="00F8536F"/>
    <w:rsid w:val="00F90570"/>
    <w:rsid w:val="00F95227"/>
    <w:rsid w:val="00FD5736"/>
    <w:rsid w:val="00FD673D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  <w:style w:type="character" w:customStyle="1" w:styleId="yiv1255782428">
    <w:name w:val="yiv1255782428"/>
    <w:basedOn w:val="DefaultParagraphFont"/>
    <w:rsid w:val="00286904"/>
  </w:style>
  <w:style w:type="character" w:styleId="Strong">
    <w:name w:val="Strong"/>
    <w:basedOn w:val="DefaultParagraphFont"/>
    <w:uiPriority w:val="22"/>
    <w:qFormat/>
    <w:rsid w:val="002869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  <w:style w:type="character" w:customStyle="1" w:styleId="yiv1255782428">
    <w:name w:val="yiv1255782428"/>
    <w:basedOn w:val="DefaultParagraphFont"/>
    <w:rsid w:val="00286904"/>
  </w:style>
  <w:style w:type="character" w:styleId="Strong">
    <w:name w:val="Strong"/>
    <w:basedOn w:val="DefaultParagraphFont"/>
    <w:uiPriority w:val="22"/>
    <w:qFormat/>
    <w:rsid w:val="002869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4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Sue</cp:lastModifiedBy>
  <cp:revision>2</cp:revision>
  <cp:lastPrinted>2017-09-13T02:11:00Z</cp:lastPrinted>
  <dcterms:created xsi:type="dcterms:W3CDTF">2018-02-22T06:31:00Z</dcterms:created>
  <dcterms:modified xsi:type="dcterms:W3CDTF">2018-02-22T06:31:00Z</dcterms:modified>
</cp:coreProperties>
</file>