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620F9" w14:textId="77777777" w:rsidR="00D21E71" w:rsidRDefault="00AA532A" w:rsidP="00AA532A">
      <w:pPr>
        <w:jc w:val="right"/>
      </w:pPr>
      <w:r>
        <w:rPr>
          <w:noProof/>
          <w:lang w:val="en-US"/>
        </w:rPr>
        <w:drawing>
          <wp:inline distT="0" distB="0" distL="0" distR="0" wp14:anchorId="6CEE2A21" wp14:editId="07D325CF">
            <wp:extent cx="5727700" cy="762000"/>
            <wp:effectExtent l="0" t="0" r="12700" b="0"/>
            <wp:docPr id="4" name="Picture 4" descr="Macintosh HD:Users:sonny:Desktop:BRAID:letterheads: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Desktop:BRAID:letterheads:letterhea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62000"/>
                    </a:xfrm>
                    <a:prstGeom prst="rect">
                      <a:avLst/>
                    </a:prstGeom>
                    <a:noFill/>
                    <a:ln>
                      <a:noFill/>
                    </a:ln>
                  </pic:spPr>
                </pic:pic>
              </a:graphicData>
            </a:graphic>
          </wp:inline>
        </w:drawing>
      </w:r>
    </w:p>
    <w:p w14:paraId="128BBD1D" w14:textId="46F93D59" w:rsidR="00D21E71" w:rsidRDefault="0051030A" w:rsidP="00D21E71">
      <w:pPr>
        <w:jc w:val="right"/>
      </w:pPr>
      <w:r>
        <w:t>02 July</w:t>
      </w:r>
      <w:r w:rsidR="00D21E71">
        <w:t>, 2017</w:t>
      </w:r>
    </w:p>
    <w:p w14:paraId="15E2AE0C" w14:textId="77777777" w:rsidR="00D21E71" w:rsidRDefault="00D21E71" w:rsidP="0051030A">
      <w:pPr>
        <w:spacing w:after="0" w:line="240" w:lineRule="auto"/>
        <w:contextualSpacing/>
      </w:pPr>
      <w:r>
        <w:t>Kirsty Joint</w:t>
      </w:r>
    </w:p>
    <w:p w14:paraId="343BB1CA" w14:textId="77777777" w:rsidR="00D21E71" w:rsidRDefault="00D21E71" w:rsidP="0051030A">
      <w:pPr>
        <w:spacing w:after="0" w:line="240" w:lineRule="auto"/>
        <w:contextualSpacing/>
      </w:pPr>
      <w:r>
        <w:t>Secretary</w:t>
      </w:r>
    </w:p>
    <w:p w14:paraId="71206B65" w14:textId="77777777" w:rsidR="00D21E71" w:rsidRDefault="00D21E71" w:rsidP="0051030A">
      <w:pPr>
        <w:spacing w:after="0" w:line="240" w:lineRule="auto"/>
        <w:contextualSpacing/>
      </w:pPr>
      <w:r>
        <w:t>Rakaia Catchment Environmental Enhancement Society</w:t>
      </w:r>
    </w:p>
    <w:p w14:paraId="03C4F9CE" w14:textId="77777777" w:rsidR="00D21E71" w:rsidRDefault="00D21E71" w:rsidP="0051030A">
      <w:pPr>
        <w:spacing w:after="0" w:line="240" w:lineRule="auto"/>
        <w:contextualSpacing/>
      </w:pPr>
      <w:r>
        <w:t>Trustpower Ltd</w:t>
      </w:r>
    </w:p>
    <w:p w14:paraId="36B00DE8" w14:textId="77777777" w:rsidR="00D21E71" w:rsidRDefault="00D21E71" w:rsidP="0051030A">
      <w:pPr>
        <w:spacing w:after="0" w:line="240" w:lineRule="auto"/>
        <w:contextualSpacing/>
      </w:pPr>
      <w:r>
        <w:t>Private Bag 12023</w:t>
      </w:r>
    </w:p>
    <w:p w14:paraId="1B124E5B" w14:textId="77777777" w:rsidR="00D21E71" w:rsidRDefault="00D21E71" w:rsidP="0051030A">
      <w:pPr>
        <w:spacing w:after="0" w:line="240" w:lineRule="auto"/>
        <w:contextualSpacing/>
      </w:pPr>
      <w:r>
        <w:t>Tauranga Mail Centre 3143</w:t>
      </w:r>
    </w:p>
    <w:p w14:paraId="2854C111" w14:textId="77777777" w:rsidR="00C826B8" w:rsidRPr="00C826B8" w:rsidRDefault="00C826B8" w:rsidP="0051030A">
      <w:pPr>
        <w:spacing w:after="0" w:line="240" w:lineRule="auto"/>
        <w:contextualSpacing/>
        <w:rPr>
          <w:i/>
        </w:rPr>
      </w:pPr>
      <w:r w:rsidRPr="00C826B8">
        <w:rPr>
          <w:i/>
        </w:rPr>
        <w:t>By email to rakaia@societypower.co.nz</w:t>
      </w:r>
    </w:p>
    <w:p w14:paraId="567F7201" w14:textId="77777777" w:rsidR="00C826B8" w:rsidRDefault="00C826B8"/>
    <w:p w14:paraId="6F3879D5" w14:textId="2A1BF347" w:rsidR="00D21E71" w:rsidRPr="00D21E71" w:rsidRDefault="00D21E71" w:rsidP="00D21E71">
      <w:pPr>
        <w:jc w:val="center"/>
        <w:rPr>
          <w:b/>
        </w:rPr>
      </w:pPr>
      <w:r w:rsidRPr="00D21E71">
        <w:rPr>
          <w:b/>
        </w:rPr>
        <w:t>Braided Rivers seminar 2017</w:t>
      </w:r>
    </w:p>
    <w:p w14:paraId="6AB1B945" w14:textId="77777777" w:rsidR="0051030A" w:rsidRDefault="0051030A" w:rsidP="0051030A">
      <w:r>
        <w:t>Dear Kirsty</w:t>
      </w:r>
    </w:p>
    <w:p w14:paraId="2A2D478C" w14:textId="2BF33F19" w:rsidR="0051030A" w:rsidRDefault="0051030A">
      <w:r>
        <w:t xml:space="preserve">Once again, </w:t>
      </w:r>
      <w:r w:rsidR="007F74CD">
        <w:t>we would like to pass on our thanks to the committee, for their</w:t>
      </w:r>
      <w:r w:rsidR="00D21E71">
        <w:t xml:space="preserve"> approval of funding  for</w:t>
      </w:r>
      <w:r w:rsidR="007F74CD">
        <w:t xml:space="preserve"> our braided river seminar held last Thursday,</w:t>
      </w:r>
      <w:r w:rsidR="00D21E71">
        <w:t xml:space="preserve"> June 29.</w:t>
      </w:r>
      <w:r>
        <w:t xml:space="preserve"> It could be a </w:t>
      </w:r>
      <w:r w:rsidR="000F15E5">
        <w:t>week or two</w:t>
      </w:r>
      <w:r>
        <w:t xml:space="preserve"> before Lincoln Events Centre and the caterers send us their invoices and we </w:t>
      </w:r>
      <w:r w:rsidR="007F74CD">
        <w:t xml:space="preserve"> in turn </w:t>
      </w:r>
      <w:r>
        <w:t>can send you the final cost breakdowns, but as I will be away next week, I wanted to send you</w:t>
      </w:r>
      <w:r w:rsidR="007F74CD">
        <w:t xml:space="preserve"> our main report, on</w:t>
      </w:r>
      <w:r>
        <w:t xml:space="preserve"> the outcome and </w:t>
      </w:r>
      <w:r w:rsidR="000F15E5">
        <w:t xml:space="preserve">also </w:t>
      </w:r>
      <w:r>
        <w:t>some of</w:t>
      </w:r>
      <w:r w:rsidR="005C170D">
        <w:t xml:space="preserve"> the feedback</w:t>
      </w:r>
      <w:r>
        <w:t>.</w:t>
      </w:r>
    </w:p>
    <w:p w14:paraId="7BC10739" w14:textId="62C455D5" w:rsidR="0051030A" w:rsidRDefault="0051030A">
      <w:r>
        <w:t xml:space="preserve">The presentations </w:t>
      </w:r>
      <w:r w:rsidR="000F15E5">
        <w:t>are outlined below</w:t>
      </w:r>
      <w:r w:rsidR="00782C05">
        <w:t>. T</w:t>
      </w:r>
      <w:r w:rsidR="005C170D">
        <w:t xml:space="preserve">he blue text links to both the to the speaker biographies and also PDFs of the presentations. </w:t>
      </w:r>
      <w:r w:rsidR="007F74CD">
        <w:t>The one presentation not included</w:t>
      </w:r>
      <w:r w:rsidR="005C170D">
        <w:t xml:space="preserve"> is currently being prepared for publication. </w:t>
      </w:r>
      <w:r w:rsidR="007F74CD">
        <w:t>We, along with others involveed in river management,</w:t>
      </w:r>
      <w:r w:rsidR="005C170D">
        <w:t xml:space="preserve"> will be </w:t>
      </w:r>
      <w:r w:rsidR="007F74CD">
        <w:t>making direct use</w:t>
      </w:r>
      <w:r w:rsidR="005C170D">
        <w:t xml:space="preserve"> </w:t>
      </w:r>
      <w:r w:rsidR="007F74CD">
        <w:t xml:space="preserve">of its </w:t>
      </w:r>
      <w:r w:rsidR="005C170D">
        <w:t>outcomes</w:t>
      </w:r>
      <w:r w:rsidR="007F74CD">
        <w:t xml:space="preserve"> in the coming months</w:t>
      </w:r>
      <w:r w:rsidR="005C170D">
        <w:t>.</w:t>
      </w:r>
      <w:r w:rsidR="007F74CD">
        <w:t xml:space="preserve"> All of the field research presented at the seminar has direct relevance to management strategies to protect and enhance biodiversity and river morphology</w:t>
      </w:r>
      <w:r w:rsidR="00782C05">
        <w:t xml:space="preserve"> in the Rakaia River catchment, as the problems and management strategies are applicable  throughout.</w:t>
      </w:r>
    </w:p>
    <w:p w14:paraId="7B5ACE62" w14:textId="77777777" w:rsidR="0051030A" w:rsidRDefault="0051030A"/>
    <w:tbl>
      <w:tblPr>
        <w:tblW w:w="925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6652"/>
      </w:tblGrid>
      <w:tr w:rsidR="005C170D" w:rsidRPr="005C170D" w14:paraId="7A8305D9" w14:textId="77777777" w:rsidTr="005C170D">
        <w:trPr>
          <w:tblCellSpacing w:w="15" w:type="dxa"/>
        </w:trPr>
        <w:tc>
          <w:tcPr>
            <w:tcW w:w="2562" w:type="dxa"/>
            <w:vAlign w:val="center"/>
            <w:hideMark/>
          </w:tcPr>
          <w:p w14:paraId="0C19E029" w14:textId="77777777" w:rsidR="005C170D" w:rsidRPr="00696913" w:rsidRDefault="00FC16AA" w:rsidP="005C170D">
            <w:pPr>
              <w:spacing w:after="0" w:line="240" w:lineRule="auto"/>
              <w:rPr>
                <w:rFonts w:ascii="Calibri" w:eastAsia="Times New Roman" w:hAnsi="Calibri" w:cs="Times New Roman"/>
                <w:lang w:val="en-US"/>
              </w:rPr>
            </w:pPr>
            <w:hyperlink r:id="rId7" w:anchor="ken" w:history="1">
              <w:r w:rsidR="005C170D" w:rsidRPr="00696913">
                <w:rPr>
                  <w:rFonts w:ascii="Calibri" w:eastAsia="Times New Roman" w:hAnsi="Calibri" w:cs="Times New Roman"/>
                  <w:color w:val="0000FF"/>
                  <w:u w:val="single"/>
                  <w:lang w:val="en-US"/>
                </w:rPr>
                <w:t xml:space="preserve">Prof. Ken </w:t>
              </w:r>
              <w:proofErr w:type="spellStart"/>
              <w:r w:rsidR="005C170D" w:rsidRPr="00696913">
                <w:rPr>
                  <w:rFonts w:ascii="Calibri" w:eastAsia="Times New Roman" w:hAnsi="Calibri" w:cs="Times New Roman"/>
                  <w:color w:val="0000FF"/>
                  <w:u w:val="single"/>
                  <w:lang w:val="en-US"/>
                </w:rPr>
                <w:t>Hughey</w:t>
              </w:r>
              <w:proofErr w:type="spellEnd"/>
            </w:hyperlink>
          </w:p>
        </w:tc>
        <w:tc>
          <w:tcPr>
            <w:tcW w:w="6607" w:type="dxa"/>
            <w:vAlign w:val="center"/>
            <w:hideMark/>
          </w:tcPr>
          <w:p w14:paraId="0135537C" w14:textId="77777777" w:rsidR="005C170D" w:rsidRPr="00696913" w:rsidRDefault="005C170D" w:rsidP="005C170D">
            <w:pPr>
              <w:spacing w:after="0" w:line="240" w:lineRule="auto"/>
              <w:rPr>
                <w:rFonts w:ascii="Calibri" w:eastAsia="Times New Roman" w:hAnsi="Calibri" w:cs="Times New Roman"/>
                <w:color w:val="000000"/>
                <w:lang w:val="en-US"/>
              </w:rPr>
            </w:pPr>
            <w:r w:rsidRPr="00696913">
              <w:rPr>
                <w:rFonts w:ascii="Calibri" w:eastAsia="Times New Roman" w:hAnsi="Calibri" w:cs="Times New Roman"/>
                <w:color w:val="000000"/>
                <w:lang w:val="en-US"/>
              </w:rPr>
              <w:fldChar w:fldCharType="begin"/>
            </w:r>
            <w:r w:rsidRPr="00696913">
              <w:rPr>
                <w:rFonts w:ascii="Calibri" w:eastAsia="Times New Roman" w:hAnsi="Calibri" w:cs="Times New Roman"/>
                <w:color w:val="000000"/>
                <w:lang w:val="en-US"/>
              </w:rPr>
              <w:instrText xml:space="preserve"> HYPERLINK "http://braid.org.nz/wp-content/uploads/2017/06/KEN-Local-Regional-National-and-International-aspects-of-braided-river-mgt-Braid-Seminar-29-June-2017.pdf" \t "_blank" </w:instrText>
            </w:r>
            <w:r w:rsidRPr="00696913">
              <w:rPr>
                <w:rFonts w:ascii="Calibri" w:eastAsia="Times New Roman" w:hAnsi="Calibri" w:cs="Times New Roman"/>
                <w:color w:val="000000"/>
                <w:lang w:val="en-US"/>
              </w:rPr>
              <w:fldChar w:fldCharType="separate"/>
            </w:r>
            <w:r w:rsidRPr="00696913">
              <w:rPr>
                <w:rFonts w:ascii="Calibri" w:eastAsia="Times New Roman" w:hAnsi="Calibri" w:cs="Times New Roman"/>
                <w:color w:val="0000FF"/>
                <w:u w:val="single"/>
                <w:lang w:val="en-US"/>
              </w:rPr>
              <w:t>Keynote address: Local, regional, national and international aspects of braided river management</w:t>
            </w:r>
            <w:r w:rsidRPr="00696913">
              <w:rPr>
                <w:rFonts w:ascii="Calibri" w:eastAsia="Times New Roman" w:hAnsi="Calibri" w:cs="Times New Roman"/>
                <w:color w:val="000000"/>
                <w:lang w:val="en-US"/>
              </w:rPr>
              <w:fldChar w:fldCharType="end"/>
            </w:r>
          </w:p>
          <w:p w14:paraId="57B94B1A"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2AF0A975" w14:textId="77777777" w:rsidTr="005C170D">
        <w:trPr>
          <w:tblCellSpacing w:w="15" w:type="dxa"/>
        </w:trPr>
        <w:tc>
          <w:tcPr>
            <w:tcW w:w="2562" w:type="dxa"/>
            <w:vAlign w:val="center"/>
            <w:hideMark/>
          </w:tcPr>
          <w:p w14:paraId="63A8E038" w14:textId="77777777" w:rsidR="005C170D" w:rsidRPr="00696913" w:rsidRDefault="00FC16AA" w:rsidP="005C170D">
            <w:pPr>
              <w:spacing w:after="0" w:line="240" w:lineRule="auto"/>
              <w:rPr>
                <w:rFonts w:ascii="Calibri" w:eastAsia="Times New Roman" w:hAnsi="Calibri" w:cs="Times New Roman"/>
                <w:lang w:val="en-US"/>
              </w:rPr>
            </w:pPr>
            <w:hyperlink r:id="rId8" w:anchor="sonny" w:history="1">
              <w:r w:rsidR="005C170D" w:rsidRPr="00696913">
                <w:rPr>
                  <w:rFonts w:ascii="Calibri" w:eastAsia="Times New Roman" w:hAnsi="Calibri" w:cs="Times New Roman"/>
                  <w:color w:val="0000FF"/>
                  <w:u w:val="single"/>
                  <w:lang w:val="en-US"/>
                </w:rPr>
                <w:t>Sonny Whitelaw</w:t>
              </w:r>
            </w:hyperlink>
          </w:p>
        </w:tc>
        <w:tc>
          <w:tcPr>
            <w:tcW w:w="6607" w:type="dxa"/>
            <w:vAlign w:val="center"/>
            <w:hideMark/>
          </w:tcPr>
          <w:p w14:paraId="75D05C91"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"http://braid.org.nz/wp-content/uploads/2017/06/Whitelaw-BRaid-report-2017.pdf"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BRaid’s 2016 projects and outcomes</w:t>
            </w:r>
            <w:r w:rsidRPr="00696913">
              <w:rPr>
                <w:rFonts w:ascii="Calibri" w:eastAsia="Times New Roman" w:hAnsi="Calibri" w:cs="Times New Roman"/>
                <w:lang w:val="en-US"/>
              </w:rPr>
              <w:fldChar w:fldCharType="end"/>
            </w:r>
          </w:p>
          <w:p w14:paraId="60AEBF60"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57199204" w14:textId="77777777" w:rsidTr="005C170D">
        <w:trPr>
          <w:tblCellSpacing w:w="15" w:type="dxa"/>
        </w:trPr>
        <w:tc>
          <w:tcPr>
            <w:tcW w:w="2562" w:type="dxa"/>
            <w:vAlign w:val="center"/>
            <w:hideMark/>
          </w:tcPr>
          <w:p w14:paraId="6EF6D457"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color w:val="0000FF"/>
                <w:lang w:val="en-US"/>
              </w:rPr>
              <w:fldChar w:fldCharType="begin"/>
            </w:r>
            <w:r w:rsidRPr="00696913">
              <w:rPr>
                <w:rFonts w:ascii="Calibri" w:eastAsia="Times New Roman" w:hAnsi="Calibri" w:cs="Times New Roman"/>
                <w:color w:val="0000FF"/>
                <w:lang w:val="en-US"/>
              </w:rPr>
              <w:instrText xml:space="preserve"> HYPERLINK "http://braid.org.nz/about-braid/2017-seminar-speakers/" \l "grantd" \t "_blank" </w:instrText>
            </w:r>
            <w:r w:rsidRPr="00696913">
              <w:rPr>
                <w:rFonts w:ascii="Calibri" w:eastAsia="Times New Roman" w:hAnsi="Calibri" w:cs="Times New Roman"/>
                <w:color w:val="0000FF"/>
                <w:lang w:val="en-US"/>
              </w:rPr>
              <w:fldChar w:fldCharType="separate"/>
            </w:r>
            <w:r w:rsidRPr="00696913">
              <w:rPr>
                <w:rFonts w:ascii="Calibri" w:eastAsia="Times New Roman" w:hAnsi="Calibri" w:cs="Times New Roman"/>
                <w:color w:val="0000FF"/>
                <w:u w:val="single"/>
                <w:lang w:val="en-US"/>
              </w:rPr>
              <w:t>Grant Davey</w:t>
            </w:r>
            <w:r w:rsidRPr="00696913">
              <w:rPr>
                <w:rFonts w:ascii="Calibri" w:eastAsia="Times New Roman" w:hAnsi="Calibri" w:cs="Times New Roman"/>
                <w:color w:val="0000FF"/>
                <w:lang w:val="en-US"/>
              </w:rPr>
              <w:fldChar w:fldCharType="end"/>
            </w:r>
            <w:r w:rsidRPr="00696913">
              <w:rPr>
                <w:rFonts w:ascii="Calibri" w:eastAsia="Times New Roman" w:hAnsi="Calibri" w:cs="Times New Roman"/>
                <w:color w:val="0000FF"/>
                <w:lang w:val="en-US"/>
              </w:rPr>
              <w:t xml:space="preserve"> </w:t>
            </w:r>
            <w:r w:rsidRPr="00696913">
              <w:rPr>
                <w:rFonts w:ascii="Calibri" w:eastAsia="Times New Roman" w:hAnsi="Calibri" w:cs="Times New Roman"/>
                <w:color w:val="000000"/>
                <w:lang w:val="en-US"/>
              </w:rPr>
              <w:t>&amp;</w:t>
            </w:r>
            <w:hyperlink r:id="rId9" w:anchor="nick" w:history="1">
              <w:r w:rsidRPr="00696913">
                <w:rPr>
                  <w:rFonts w:ascii="Calibri" w:eastAsia="Times New Roman" w:hAnsi="Calibri" w:cs="Times New Roman"/>
                  <w:color w:val="0000FF"/>
                  <w:u w:val="single"/>
                  <w:lang w:val="en-US"/>
                </w:rPr>
                <w:t xml:space="preserve"> Nick </w:t>
              </w:r>
              <w:proofErr w:type="spellStart"/>
              <w:r w:rsidRPr="00696913">
                <w:rPr>
                  <w:rFonts w:ascii="Calibri" w:eastAsia="Times New Roman" w:hAnsi="Calibri" w:cs="Times New Roman"/>
                  <w:color w:val="0000FF"/>
                  <w:u w:val="single"/>
                  <w:lang w:val="en-US"/>
                </w:rPr>
                <w:t>Ledgard</w:t>
              </w:r>
              <w:proofErr w:type="spellEnd"/>
            </w:hyperlink>
          </w:p>
        </w:tc>
        <w:tc>
          <w:tcPr>
            <w:tcW w:w="6607" w:type="dxa"/>
            <w:vAlign w:val="center"/>
            <w:hideMark/>
          </w:tcPr>
          <w:p w14:paraId="557C1111" w14:textId="77777777" w:rsidR="005C170D" w:rsidRPr="00696913" w:rsidRDefault="005C170D" w:rsidP="005C170D">
            <w:pPr>
              <w:spacing w:after="0" w:line="240" w:lineRule="auto"/>
              <w:rPr>
                <w:rFonts w:ascii="Calibri" w:eastAsia="Times New Roman" w:hAnsi="Calibri" w:cs="Times New Roman"/>
                <w:color w:val="0000FF"/>
                <w:lang w:val="en-US"/>
              </w:rPr>
            </w:pPr>
            <w:r w:rsidRPr="00696913">
              <w:rPr>
                <w:rFonts w:ascii="Calibri" w:eastAsia="Times New Roman" w:hAnsi="Calibri" w:cs="Times New Roman"/>
                <w:color w:val="0000FF"/>
                <w:lang w:val="en-US"/>
              </w:rPr>
              <w:fldChar w:fldCharType="begin"/>
            </w:r>
            <w:r w:rsidRPr="00696913">
              <w:rPr>
                <w:rFonts w:ascii="Calibri" w:eastAsia="Times New Roman" w:hAnsi="Calibri" w:cs="Times New Roman"/>
                <w:color w:val="0000FF"/>
                <w:lang w:val="en-US"/>
              </w:rPr>
              <w:instrText xml:space="preserve"> HYPERLINK "http://braid.org.nz/wp-content/uploads/2017/06/Dairy-Farm-Black-billed-Gulls_small.pdf" \t "_blank" </w:instrText>
            </w:r>
            <w:r w:rsidRPr="00696913">
              <w:rPr>
                <w:rFonts w:ascii="Calibri" w:eastAsia="Times New Roman" w:hAnsi="Calibri" w:cs="Times New Roman"/>
                <w:color w:val="0000FF"/>
                <w:lang w:val="en-US"/>
              </w:rPr>
              <w:fldChar w:fldCharType="separate"/>
            </w:r>
            <w:r w:rsidRPr="00696913">
              <w:rPr>
                <w:rFonts w:ascii="Calibri" w:eastAsia="Times New Roman" w:hAnsi="Calibri" w:cs="Times New Roman"/>
                <w:color w:val="0000FF"/>
                <w:u w:val="single"/>
                <w:lang w:val="en-US"/>
              </w:rPr>
              <w:t>Gulls on a farm – colony of black-billed gulls successfully nesting in a paddock on a dairy farm</w:t>
            </w:r>
            <w:r w:rsidRPr="00696913">
              <w:rPr>
                <w:rFonts w:ascii="Calibri" w:eastAsia="Times New Roman" w:hAnsi="Calibri" w:cs="Times New Roman"/>
                <w:color w:val="0000FF"/>
                <w:lang w:val="en-US"/>
              </w:rPr>
              <w:fldChar w:fldCharType="end"/>
            </w:r>
          </w:p>
          <w:p w14:paraId="0E3D0C9D"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53F46A82" w14:textId="77777777" w:rsidTr="005C170D">
        <w:trPr>
          <w:tblCellSpacing w:w="15" w:type="dxa"/>
        </w:trPr>
        <w:tc>
          <w:tcPr>
            <w:tcW w:w="2562" w:type="dxa"/>
            <w:vAlign w:val="center"/>
            <w:hideMark/>
          </w:tcPr>
          <w:p w14:paraId="1F469F4B" w14:textId="77777777" w:rsidR="005C170D" w:rsidRPr="00696913" w:rsidRDefault="00FC16AA" w:rsidP="005C170D">
            <w:pPr>
              <w:spacing w:after="0" w:line="240" w:lineRule="auto"/>
              <w:rPr>
                <w:rFonts w:ascii="Calibri" w:eastAsia="Times New Roman" w:hAnsi="Calibri" w:cs="Times New Roman"/>
                <w:lang w:val="en-US"/>
              </w:rPr>
            </w:pPr>
            <w:hyperlink r:id="rId10" w:anchor="claudia" w:history="1">
              <w:r w:rsidR="005C170D" w:rsidRPr="00696913">
                <w:rPr>
                  <w:rFonts w:ascii="Calibri" w:eastAsia="Times New Roman" w:hAnsi="Calibri" w:cs="Times New Roman"/>
                  <w:color w:val="0000FF"/>
                  <w:u w:val="single"/>
                  <w:lang w:val="en-US"/>
                </w:rPr>
                <w:t xml:space="preserve">Claudia </w:t>
              </w:r>
              <w:proofErr w:type="spellStart"/>
              <w:r w:rsidR="005C170D" w:rsidRPr="00696913">
                <w:rPr>
                  <w:rFonts w:ascii="Calibri" w:eastAsia="Times New Roman" w:hAnsi="Calibri" w:cs="Times New Roman"/>
                  <w:color w:val="0000FF"/>
                  <w:u w:val="single"/>
                  <w:lang w:val="en-US"/>
                </w:rPr>
                <w:t>Mischler</w:t>
              </w:r>
              <w:proofErr w:type="spellEnd"/>
            </w:hyperlink>
          </w:p>
        </w:tc>
        <w:tc>
          <w:tcPr>
            <w:tcW w:w="6607" w:type="dxa"/>
            <w:vAlign w:val="center"/>
            <w:hideMark/>
          </w:tcPr>
          <w:p w14:paraId="13A7A3A7"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"http://braid.org.nz/wp-content/uploads/2017/06/ClaudiaMischler_bbg-survey.pdf"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The national black billed gull census</w:t>
            </w:r>
            <w:r w:rsidRPr="00696913">
              <w:rPr>
                <w:rFonts w:ascii="Calibri" w:eastAsia="Times New Roman" w:hAnsi="Calibri" w:cs="Times New Roman"/>
                <w:lang w:val="en-US"/>
              </w:rPr>
              <w:fldChar w:fldCharType="end"/>
            </w:r>
          </w:p>
          <w:p w14:paraId="7359B7FD"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4A326925" w14:textId="77777777" w:rsidTr="005C170D">
        <w:trPr>
          <w:tblCellSpacing w:w="15" w:type="dxa"/>
        </w:trPr>
        <w:tc>
          <w:tcPr>
            <w:tcW w:w="2562" w:type="dxa"/>
            <w:vAlign w:val="center"/>
            <w:hideMark/>
          </w:tcPr>
          <w:p w14:paraId="34D201A5" w14:textId="77777777" w:rsidR="005C170D" w:rsidRPr="00696913" w:rsidRDefault="00FC16AA" w:rsidP="005C170D">
            <w:pPr>
              <w:spacing w:after="0" w:line="240" w:lineRule="auto"/>
              <w:rPr>
                <w:rFonts w:ascii="Calibri" w:eastAsia="Times New Roman" w:hAnsi="Calibri" w:cs="Times New Roman"/>
                <w:lang w:val="en-US"/>
              </w:rPr>
            </w:pPr>
            <w:hyperlink r:id="rId11" w:anchor="ailsa" w:history="1">
              <w:proofErr w:type="spellStart"/>
              <w:r w:rsidR="005C170D" w:rsidRPr="00696913">
                <w:rPr>
                  <w:rFonts w:ascii="Calibri" w:eastAsia="Times New Roman" w:hAnsi="Calibri" w:cs="Times New Roman"/>
                  <w:color w:val="0000FF"/>
                  <w:u w:val="single"/>
                  <w:lang w:val="en-US"/>
                </w:rPr>
                <w:t>Dr</w:t>
              </w:r>
              <w:proofErr w:type="spellEnd"/>
              <w:r w:rsidR="005C170D" w:rsidRPr="00696913">
                <w:rPr>
                  <w:rFonts w:ascii="Calibri" w:eastAsia="Times New Roman" w:hAnsi="Calibri" w:cs="Times New Roman"/>
                  <w:color w:val="0000FF"/>
                  <w:u w:val="single"/>
                  <w:lang w:val="en-US"/>
                </w:rPr>
                <w:t xml:space="preserve"> Jo Hoyle</w:t>
              </w:r>
            </w:hyperlink>
          </w:p>
        </w:tc>
        <w:tc>
          <w:tcPr>
            <w:tcW w:w="6607" w:type="dxa"/>
            <w:vAlign w:val="center"/>
            <w:hideMark/>
          </w:tcPr>
          <w:p w14:paraId="213DF56B" w14:textId="77777777" w:rsidR="005C170D" w:rsidRPr="00696913" w:rsidRDefault="005C170D" w:rsidP="005C170D">
            <w:pPr>
              <w:spacing w:after="0" w:line="240" w:lineRule="auto"/>
              <w:rPr>
                <w:rFonts w:ascii="Calibri" w:eastAsia="Times New Roman" w:hAnsi="Calibri" w:cs="Times New Roman"/>
                <w:color w:val="0000FF"/>
                <w:lang w:val="en-US"/>
              </w:rPr>
            </w:pPr>
            <w:r w:rsidRPr="00696913">
              <w:rPr>
                <w:rFonts w:ascii="Calibri" w:eastAsia="Times New Roman" w:hAnsi="Calibri" w:cs="Times New Roman"/>
                <w:color w:val="0000FF"/>
                <w:lang w:val="en-US"/>
              </w:rPr>
              <w:fldChar w:fldCharType="begin"/>
            </w:r>
            <w:r w:rsidRPr="00696913">
              <w:rPr>
                <w:rFonts w:ascii="Calibri" w:eastAsia="Times New Roman" w:hAnsi="Calibri" w:cs="Times New Roman"/>
                <w:color w:val="0000FF"/>
                <w:lang w:val="en-US"/>
              </w:rPr>
              <w:instrText xml:space="preserve"> HYPERLINK "http://braid.org.nz/wp-content/uploads/2017/06/BRaid2017_Hoyle.pdf" \t "_blank" </w:instrText>
            </w:r>
            <w:r w:rsidRPr="00696913">
              <w:rPr>
                <w:rFonts w:ascii="Calibri" w:eastAsia="Times New Roman" w:hAnsi="Calibri" w:cs="Times New Roman"/>
                <w:color w:val="0000FF"/>
                <w:lang w:val="en-US"/>
              </w:rPr>
              <w:fldChar w:fldCharType="separate"/>
            </w:r>
            <w:r w:rsidRPr="00696913">
              <w:rPr>
                <w:rFonts w:ascii="Calibri" w:eastAsia="Times New Roman" w:hAnsi="Calibri" w:cs="Times New Roman"/>
                <w:color w:val="0000FF"/>
                <w:u w:val="single"/>
                <w:lang w:val="en-US"/>
              </w:rPr>
              <w:t>The effects of vegetation/weeds on braided rivers</w:t>
            </w:r>
            <w:r w:rsidRPr="00696913">
              <w:rPr>
                <w:rFonts w:ascii="Calibri" w:eastAsia="Times New Roman" w:hAnsi="Calibri" w:cs="Times New Roman"/>
                <w:color w:val="0000FF"/>
                <w:lang w:val="en-US"/>
              </w:rPr>
              <w:fldChar w:fldCharType="end"/>
            </w:r>
          </w:p>
          <w:p w14:paraId="7795D5A7"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3F54221B" w14:textId="77777777" w:rsidTr="005C170D">
        <w:trPr>
          <w:tblCellSpacing w:w="15" w:type="dxa"/>
        </w:trPr>
        <w:tc>
          <w:tcPr>
            <w:tcW w:w="2562" w:type="dxa"/>
            <w:vAlign w:val="center"/>
            <w:hideMark/>
          </w:tcPr>
          <w:p w14:paraId="7B25C61A"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"http://braid.org.nz/about-braid/2017-seminar-speakers/" \l "grantd"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Grant Davey</w:t>
            </w:r>
            <w:r w:rsidRPr="00696913">
              <w:rPr>
                <w:rFonts w:ascii="Calibri" w:eastAsia="Times New Roman" w:hAnsi="Calibri" w:cs="Times New Roman"/>
                <w:lang w:val="en-US"/>
              </w:rPr>
              <w:fldChar w:fldCharType="end"/>
            </w:r>
            <w:r w:rsidRPr="00696913">
              <w:rPr>
                <w:rFonts w:ascii="Calibri" w:eastAsia="Times New Roman" w:hAnsi="Calibri" w:cs="Times New Roman"/>
                <w:lang w:val="en-US"/>
              </w:rPr>
              <w:t xml:space="preserve"> &amp;</w:t>
            </w:r>
            <w:hyperlink r:id="rId12" w:anchor="nick" w:history="1">
              <w:r w:rsidRPr="00696913">
                <w:rPr>
                  <w:rFonts w:ascii="Calibri" w:eastAsia="Times New Roman" w:hAnsi="Calibri" w:cs="Times New Roman"/>
                  <w:color w:val="0000FF"/>
                  <w:u w:val="single"/>
                  <w:lang w:val="en-US"/>
                </w:rPr>
                <w:t xml:space="preserve"> Nick </w:t>
              </w:r>
              <w:proofErr w:type="spellStart"/>
              <w:r w:rsidRPr="00696913">
                <w:rPr>
                  <w:rFonts w:ascii="Calibri" w:eastAsia="Times New Roman" w:hAnsi="Calibri" w:cs="Times New Roman"/>
                  <w:color w:val="0000FF"/>
                  <w:u w:val="single"/>
                  <w:lang w:val="en-US"/>
                </w:rPr>
                <w:t>Ledgard</w:t>
              </w:r>
              <w:proofErr w:type="spellEnd"/>
            </w:hyperlink>
          </w:p>
        </w:tc>
        <w:tc>
          <w:tcPr>
            <w:tcW w:w="6607" w:type="dxa"/>
            <w:vAlign w:val="center"/>
            <w:hideMark/>
          </w:tcPr>
          <w:p w14:paraId="60FCC2BD" w14:textId="77777777" w:rsidR="005C170D" w:rsidRPr="00696913" w:rsidRDefault="005C170D" w:rsidP="005C170D">
            <w:pPr>
              <w:spacing w:after="0" w:line="240" w:lineRule="auto"/>
              <w:rPr>
                <w:rFonts w:ascii="Calibri" w:eastAsia="Times New Roman" w:hAnsi="Calibri" w:cs="Times New Roman"/>
                <w:color w:val="0000FF"/>
                <w:lang w:val="en-US"/>
              </w:rPr>
            </w:pPr>
            <w:r w:rsidRPr="00696913">
              <w:rPr>
                <w:rFonts w:ascii="Calibri" w:eastAsia="Times New Roman" w:hAnsi="Calibri" w:cs="Times New Roman"/>
                <w:color w:val="0000FF"/>
                <w:lang w:val="en-US"/>
              </w:rPr>
              <w:fldChar w:fldCharType="begin"/>
            </w:r>
            <w:r w:rsidRPr="00696913">
              <w:rPr>
                <w:rFonts w:ascii="Calibri" w:eastAsia="Times New Roman" w:hAnsi="Calibri" w:cs="Times New Roman"/>
                <w:color w:val="0000FF"/>
                <w:lang w:val="en-US"/>
              </w:rPr>
              <w:instrText xml:space="preserve"> HYPERLINK "http://braid.org.nz/wp-content/uploads/2017/06/Davey-Ledgard-Ashley-River-weeds.pdf" \t "_blank" </w:instrText>
            </w:r>
            <w:r w:rsidRPr="00696913">
              <w:rPr>
                <w:rFonts w:ascii="Calibri" w:eastAsia="Times New Roman" w:hAnsi="Calibri" w:cs="Times New Roman"/>
                <w:color w:val="0000FF"/>
                <w:lang w:val="en-US"/>
              </w:rPr>
              <w:fldChar w:fldCharType="separate"/>
            </w:r>
            <w:r w:rsidRPr="00696913">
              <w:rPr>
                <w:rFonts w:ascii="Calibri" w:eastAsia="Times New Roman" w:hAnsi="Calibri" w:cs="Times New Roman"/>
                <w:color w:val="0000FF"/>
                <w:u w:val="single"/>
                <w:lang w:val="en-US"/>
              </w:rPr>
              <w:t>Weed invasion of the Ashley-</w:t>
            </w:r>
            <w:proofErr w:type="spellStart"/>
            <w:r w:rsidRPr="00696913">
              <w:rPr>
                <w:rFonts w:ascii="Calibri" w:eastAsia="Times New Roman" w:hAnsi="Calibri" w:cs="Times New Roman"/>
                <w:color w:val="0000FF"/>
                <w:u w:val="single"/>
                <w:lang w:val="en-US"/>
              </w:rPr>
              <w:t>Rakahuri</w:t>
            </w:r>
            <w:proofErr w:type="spellEnd"/>
            <w:r w:rsidRPr="00696913">
              <w:rPr>
                <w:rFonts w:ascii="Calibri" w:eastAsia="Times New Roman" w:hAnsi="Calibri" w:cs="Times New Roman"/>
                <w:color w:val="0000FF"/>
                <w:u w:val="single"/>
                <w:lang w:val="en-US"/>
              </w:rPr>
              <w:t xml:space="preserve"> River: implications for endemic birds</w:t>
            </w:r>
            <w:r w:rsidRPr="00696913">
              <w:rPr>
                <w:rFonts w:ascii="Calibri" w:eastAsia="Times New Roman" w:hAnsi="Calibri" w:cs="Times New Roman"/>
                <w:color w:val="0000FF"/>
                <w:lang w:val="en-US"/>
              </w:rPr>
              <w:fldChar w:fldCharType="end"/>
            </w:r>
          </w:p>
          <w:p w14:paraId="732DCE66"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6501A9CE" w14:textId="77777777" w:rsidTr="005C170D">
        <w:trPr>
          <w:tblCellSpacing w:w="15" w:type="dxa"/>
        </w:trPr>
        <w:tc>
          <w:tcPr>
            <w:tcW w:w="2562" w:type="dxa"/>
            <w:vAlign w:val="center"/>
            <w:hideMark/>
          </w:tcPr>
          <w:p w14:paraId="24A96969" w14:textId="77777777" w:rsidR="005C170D" w:rsidRPr="00696913" w:rsidRDefault="00FC16AA" w:rsidP="005C170D">
            <w:pPr>
              <w:spacing w:after="0" w:line="240" w:lineRule="auto"/>
              <w:rPr>
                <w:rFonts w:ascii="Calibri" w:eastAsia="Times New Roman" w:hAnsi="Calibri" w:cs="Times New Roman"/>
                <w:lang w:val="en-US"/>
              </w:rPr>
            </w:pPr>
            <w:hyperlink r:id="rId13" w:anchor="courtney" w:history="1">
              <w:r w:rsidR="005C170D" w:rsidRPr="00696913">
                <w:rPr>
                  <w:rFonts w:ascii="Calibri" w:eastAsia="Times New Roman" w:hAnsi="Calibri" w:cs="Times New Roman"/>
                  <w:color w:val="0000FF"/>
                  <w:u w:val="single"/>
                  <w:lang w:val="en-US"/>
                </w:rPr>
                <w:t>Courtney Hamblin</w:t>
              </w:r>
              <w:r w:rsidR="005C170D" w:rsidRPr="00696913">
                <w:rPr>
                  <w:rFonts w:ascii="Calibri" w:eastAsia="Times New Roman" w:hAnsi="Calibri" w:cs="Times New Roman"/>
                  <w:color w:val="0000FF"/>
                  <w:u w:val="single"/>
                  <w:lang w:val="en-US"/>
                </w:rPr>
                <w:br/>
              </w:r>
            </w:hyperlink>
          </w:p>
        </w:tc>
        <w:tc>
          <w:tcPr>
            <w:tcW w:w="6607" w:type="dxa"/>
            <w:vAlign w:val="center"/>
            <w:hideMark/>
          </w:tcPr>
          <w:p w14:paraId="123DB97D"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"http://braid.org.nz/wp-content/uploads/2017/06/Courtney-Hamblin-Social-attractants-for-black-fronted-terns.pdf"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The use of social attractants as a management tool for black-fronted terns</w:t>
            </w:r>
            <w:r w:rsidRPr="00696913">
              <w:rPr>
                <w:rFonts w:ascii="Calibri" w:eastAsia="Times New Roman" w:hAnsi="Calibri" w:cs="Times New Roman"/>
                <w:lang w:val="en-US"/>
              </w:rPr>
              <w:fldChar w:fldCharType="end"/>
            </w:r>
          </w:p>
        </w:tc>
      </w:tr>
      <w:tr w:rsidR="005C170D" w:rsidRPr="005C170D" w14:paraId="011DE62D" w14:textId="77777777" w:rsidTr="005C170D">
        <w:trPr>
          <w:tblCellSpacing w:w="15" w:type="dxa"/>
        </w:trPr>
        <w:tc>
          <w:tcPr>
            <w:tcW w:w="2562" w:type="dxa"/>
            <w:vAlign w:val="center"/>
            <w:hideMark/>
          </w:tcPr>
          <w:p w14:paraId="17347E78" w14:textId="77777777" w:rsidR="005C170D" w:rsidRPr="00696913" w:rsidRDefault="00FC16AA" w:rsidP="005C170D">
            <w:pPr>
              <w:spacing w:after="0" w:line="240" w:lineRule="auto"/>
              <w:rPr>
                <w:rFonts w:ascii="Calibri" w:eastAsia="Times New Roman" w:hAnsi="Calibri" w:cs="Times New Roman"/>
                <w:lang w:val="en-US"/>
              </w:rPr>
            </w:pPr>
            <w:hyperlink r:id="rId14" w:history="1">
              <w:r w:rsidR="005C170D" w:rsidRPr="00696913">
                <w:rPr>
                  <w:rFonts w:ascii="Calibri" w:eastAsia="Times New Roman" w:hAnsi="Calibri" w:cs="Times New Roman"/>
                  <w:color w:val="0000FF"/>
                  <w:u w:val="single"/>
                  <w:lang w:val="en-US"/>
                </w:rPr>
                <w:t xml:space="preserve">Georgina </w:t>
              </w:r>
              <w:proofErr w:type="spellStart"/>
              <w:r w:rsidR="005C170D" w:rsidRPr="00696913">
                <w:rPr>
                  <w:rFonts w:ascii="Calibri" w:eastAsia="Times New Roman" w:hAnsi="Calibri" w:cs="Times New Roman"/>
                  <w:color w:val="0000FF"/>
                  <w:u w:val="single"/>
                  <w:lang w:val="en-US"/>
                </w:rPr>
                <w:t>Pickerell</w:t>
              </w:r>
              <w:proofErr w:type="spellEnd"/>
            </w:hyperlink>
          </w:p>
        </w:tc>
        <w:tc>
          <w:tcPr>
            <w:tcW w:w="6607" w:type="dxa"/>
            <w:vAlign w:val="center"/>
            <w:hideMark/>
          </w:tcPr>
          <w:p w14:paraId="5BC7C7B1"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"http://braid.org.nz/wp-content/uploads/2017/06/PICKERELL_1200_BRAId_29June2017.pdf"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Mammalian predator presence on braided river islands: implications for management</w:t>
            </w:r>
            <w:r w:rsidRPr="00696913">
              <w:rPr>
                <w:rFonts w:ascii="Calibri" w:eastAsia="Times New Roman" w:hAnsi="Calibri" w:cs="Times New Roman"/>
                <w:lang w:val="en-US"/>
              </w:rPr>
              <w:fldChar w:fldCharType="end"/>
            </w:r>
          </w:p>
          <w:p w14:paraId="53E4870D"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53AAF44C" w14:textId="77777777" w:rsidTr="005C170D">
        <w:trPr>
          <w:tblCellSpacing w:w="15" w:type="dxa"/>
        </w:trPr>
        <w:tc>
          <w:tcPr>
            <w:tcW w:w="2562" w:type="dxa"/>
            <w:vAlign w:val="center"/>
            <w:hideMark/>
          </w:tcPr>
          <w:p w14:paraId="627AC59D" w14:textId="77777777" w:rsidR="005C170D" w:rsidRPr="00696913" w:rsidRDefault="00FC16AA" w:rsidP="005C170D">
            <w:pPr>
              <w:spacing w:after="0" w:line="240" w:lineRule="auto"/>
              <w:rPr>
                <w:rFonts w:ascii="Calibri" w:eastAsia="Times New Roman" w:hAnsi="Calibri" w:cs="Times New Roman"/>
                <w:lang w:val="en-US"/>
              </w:rPr>
            </w:pPr>
            <w:hyperlink r:id="rId15" w:anchor="anne" w:history="1">
              <w:r w:rsidR="005C170D" w:rsidRPr="00696913">
                <w:rPr>
                  <w:rFonts w:ascii="Calibri" w:eastAsia="Times New Roman" w:hAnsi="Calibri" w:cs="Times New Roman"/>
                  <w:color w:val="0000FF"/>
                  <w:u w:val="single"/>
                  <w:lang w:val="en-US"/>
                </w:rPr>
                <w:t xml:space="preserve">Ann-Kathrin </w:t>
              </w:r>
              <w:proofErr w:type="spellStart"/>
              <w:r w:rsidR="005C170D" w:rsidRPr="00696913">
                <w:rPr>
                  <w:rFonts w:ascii="Calibri" w:eastAsia="Times New Roman" w:hAnsi="Calibri" w:cs="Times New Roman"/>
                  <w:color w:val="0000FF"/>
                  <w:u w:val="single"/>
                  <w:lang w:val="en-US"/>
                </w:rPr>
                <w:t>Schlesselmann</w:t>
              </w:r>
              <w:proofErr w:type="spellEnd"/>
            </w:hyperlink>
          </w:p>
        </w:tc>
        <w:tc>
          <w:tcPr>
            <w:tcW w:w="6607" w:type="dxa"/>
            <w:vAlign w:val="center"/>
            <w:hideMark/>
          </w:tcPr>
          <w:p w14:paraId="1A44B4E2" w14:textId="77777777" w:rsidR="005C170D" w:rsidRPr="00696913" w:rsidRDefault="005C170D" w:rsidP="005C170D">
            <w:pPr>
              <w:spacing w:after="0" w:line="240" w:lineRule="auto"/>
              <w:rPr>
                <w:rFonts w:ascii="Calibri" w:eastAsia="Times New Roman" w:hAnsi="Calibri" w:cs="Times New Roman"/>
                <w:color w:val="000000"/>
                <w:lang w:val="en-US"/>
              </w:rPr>
            </w:pPr>
            <w:r w:rsidRPr="00696913">
              <w:rPr>
                <w:rFonts w:ascii="Calibri" w:eastAsia="Times New Roman" w:hAnsi="Calibri" w:cs="Times New Roman"/>
                <w:color w:val="000000"/>
                <w:lang w:val="en-US"/>
              </w:rPr>
              <w:t xml:space="preserve">Habitat creation on the Lower </w:t>
            </w:r>
            <w:proofErr w:type="spellStart"/>
            <w:r w:rsidRPr="00696913">
              <w:rPr>
                <w:rFonts w:ascii="Calibri" w:eastAsia="Times New Roman" w:hAnsi="Calibri" w:cs="Times New Roman"/>
                <w:color w:val="000000"/>
                <w:lang w:val="en-US"/>
              </w:rPr>
              <w:t>Waitaki</w:t>
            </w:r>
            <w:proofErr w:type="spellEnd"/>
            <w:r w:rsidRPr="00696913">
              <w:rPr>
                <w:rFonts w:ascii="Calibri" w:eastAsia="Times New Roman" w:hAnsi="Calibri" w:cs="Times New Roman"/>
                <w:color w:val="000000"/>
                <w:lang w:val="en-US"/>
              </w:rPr>
              <w:t xml:space="preserve"> River (no PDF available as currently being prepared for publication)</w:t>
            </w:r>
          </w:p>
          <w:p w14:paraId="1AFC147E"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4D082028" w14:textId="77777777" w:rsidTr="005C170D">
        <w:trPr>
          <w:tblCellSpacing w:w="15" w:type="dxa"/>
        </w:trPr>
        <w:tc>
          <w:tcPr>
            <w:tcW w:w="2562" w:type="dxa"/>
            <w:vAlign w:val="center"/>
            <w:hideMark/>
          </w:tcPr>
          <w:p w14:paraId="0168B2A8" w14:textId="77777777" w:rsidR="005C170D" w:rsidRPr="00696913" w:rsidRDefault="00FC16AA" w:rsidP="005C170D">
            <w:pPr>
              <w:spacing w:after="0" w:line="240" w:lineRule="auto"/>
              <w:rPr>
                <w:rFonts w:ascii="Calibri" w:eastAsia="Times New Roman" w:hAnsi="Calibri" w:cs="Times New Roman"/>
                <w:lang w:val="en-US"/>
              </w:rPr>
            </w:pPr>
            <w:hyperlink r:id="rId16" w:anchor="grant" w:history="1">
              <w:r w:rsidR="005C170D" w:rsidRPr="00696913">
                <w:rPr>
                  <w:rFonts w:ascii="Calibri" w:eastAsia="Times New Roman" w:hAnsi="Calibri" w:cs="Times New Roman"/>
                  <w:color w:val="0000FF"/>
                  <w:u w:val="single"/>
                  <w:lang w:val="en-US"/>
                </w:rPr>
                <w:t xml:space="preserve">Grant </w:t>
              </w:r>
              <w:proofErr w:type="spellStart"/>
              <w:r w:rsidR="005C170D" w:rsidRPr="00696913">
                <w:rPr>
                  <w:rFonts w:ascii="Calibri" w:eastAsia="Times New Roman" w:hAnsi="Calibri" w:cs="Times New Roman"/>
                  <w:color w:val="0000FF"/>
                  <w:u w:val="single"/>
                  <w:lang w:val="en-US"/>
                </w:rPr>
                <w:t>Norbury</w:t>
              </w:r>
              <w:proofErr w:type="spellEnd"/>
            </w:hyperlink>
          </w:p>
        </w:tc>
        <w:tc>
          <w:tcPr>
            <w:tcW w:w="6607" w:type="dxa"/>
            <w:vAlign w:val="center"/>
            <w:hideMark/>
          </w:tcPr>
          <w:p w14:paraId="58DC04F0"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"http://braid.org.nz/wp-content/uploads/2017/06/Messing-with-the-mind-Norbury-et-al.-BRAID-seminar-2017-compressed.pdf"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Messing with the mind: using unrewarding prey stimuli to reduce predator impacts</w:t>
            </w:r>
            <w:r w:rsidRPr="00696913">
              <w:rPr>
                <w:rFonts w:ascii="Calibri" w:eastAsia="Times New Roman" w:hAnsi="Calibri" w:cs="Times New Roman"/>
                <w:lang w:val="en-US"/>
              </w:rPr>
              <w:fldChar w:fldCharType="end"/>
            </w:r>
          </w:p>
          <w:p w14:paraId="289A930D"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4770BEC3" w14:textId="77777777" w:rsidTr="005C170D">
        <w:trPr>
          <w:tblCellSpacing w:w="15" w:type="dxa"/>
        </w:trPr>
        <w:tc>
          <w:tcPr>
            <w:tcW w:w="2562" w:type="dxa"/>
            <w:vAlign w:val="center"/>
            <w:hideMark/>
          </w:tcPr>
          <w:p w14:paraId="18427371" w14:textId="77777777" w:rsidR="005C170D" w:rsidRPr="00696913" w:rsidRDefault="00FC16AA" w:rsidP="005C170D">
            <w:pPr>
              <w:spacing w:after="0" w:line="240" w:lineRule="auto"/>
              <w:rPr>
                <w:rFonts w:ascii="Calibri" w:eastAsia="Times New Roman" w:hAnsi="Calibri" w:cs="Times New Roman"/>
                <w:lang w:val="en-US"/>
              </w:rPr>
            </w:pPr>
            <w:hyperlink r:id="rId17" w:anchor="dean" w:history="1">
              <w:r w:rsidR="005C170D" w:rsidRPr="00696913">
                <w:rPr>
                  <w:rFonts w:ascii="Calibri" w:eastAsia="Times New Roman" w:hAnsi="Calibri" w:cs="Times New Roman"/>
                  <w:color w:val="0000FF"/>
                  <w:u w:val="single"/>
                  <w:lang w:val="en-US"/>
                </w:rPr>
                <w:t>Dean Nelson</w:t>
              </w:r>
            </w:hyperlink>
          </w:p>
        </w:tc>
        <w:tc>
          <w:tcPr>
            <w:tcW w:w="6607" w:type="dxa"/>
            <w:vAlign w:val="center"/>
            <w:hideMark/>
          </w:tcPr>
          <w:p w14:paraId="0BB645EE"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"http://braid.org.nz/wp-content/uploads/2017/06/Tasman-Predator-Control-presentation-for-BRaid-seminar.pdf"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 xml:space="preserve">Outcome monitoring for the Tasman River predator Control </w:t>
            </w:r>
            <w:proofErr w:type="spellStart"/>
            <w:r w:rsidRPr="00696913">
              <w:rPr>
                <w:rFonts w:ascii="Calibri" w:eastAsia="Times New Roman" w:hAnsi="Calibri" w:cs="Times New Roman"/>
                <w:color w:val="0000FF"/>
                <w:u w:val="single"/>
                <w:lang w:val="en-US"/>
              </w:rPr>
              <w:t>programme</w:t>
            </w:r>
            <w:proofErr w:type="spellEnd"/>
            <w:r w:rsidRPr="00696913">
              <w:rPr>
                <w:rFonts w:ascii="Calibri" w:eastAsia="Times New Roman" w:hAnsi="Calibri" w:cs="Times New Roman"/>
                <w:lang w:val="en-US"/>
              </w:rPr>
              <w:fldChar w:fldCharType="end"/>
            </w:r>
          </w:p>
          <w:p w14:paraId="4853870C"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0238C420" w14:textId="77777777" w:rsidTr="005C170D">
        <w:trPr>
          <w:tblCellSpacing w:w="15" w:type="dxa"/>
        </w:trPr>
        <w:tc>
          <w:tcPr>
            <w:tcW w:w="2562" w:type="dxa"/>
            <w:vAlign w:val="center"/>
            <w:hideMark/>
          </w:tcPr>
          <w:p w14:paraId="4BF83320" w14:textId="77777777" w:rsidR="005C170D" w:rsidRPr="00696913" w:rsidRDefault="00FC16AA" w:rsidP="005C170D">
            <w:pPr>
              <w:spacing w:after="0" w:line="240" w:lineRule="auto"/>
              <w:rPr>
                <w:rFonts w:ascii="Calibri" w:eastAsia="Times New Roman" w:hAnsi="Calibri" w:cs="Times New Roman"/>
                <w:lang w:val="en-US"/>
              </w:rPr>
            </w:pPr>
            <w:hyperlink r:id="rId18" w:anchor="dean" w:history="1">
              <w:r w:rsidR="005C170D" w:rsidRPr="00696913">
                <w:rPr>
                  <w:rFonts w:ascii="Calibri" w:eastAsia="Times New Roman" w:hAnsi="Calibri" w:cs="Times New Roman"/>
                  <w:color w:val="0000FF"/>
                  <w:u w:val="single"/>
                  <w:lang w:val="en-US"/>
                </w:rPr>
                <w:t>Dean Nelson</w:t>
              </w:r>
            </w:hyperlink>
          </w:p>
        </w:tc>
        <w:tc>
          <w:tcPr>
            <w:tcW w:w="6607" w:type="dxa"/>
            <w:vAlign w:val="center"/>
            <w:hideMark/>
          </w:tcPr>
          <w:p w14:paraId="6AA56DA9"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"http://braid.org.nz/wp-content/uploads/2017/06/Kaki-update-for-BRaid-seminar.pdf"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 xml:space="preserve">Update on the </w:t>
            </w:r>
            <w:proofErr w:type="spellStart"/>
            <w:r w:rsidRPr="00696913">
              <w:rPr>
                <w:rFonts w:ascii="Calibri" w:eastAsia="Times New Roman" w:hAnsi="Calibri" w:cs="Times New Roman"/>
                <w:color w:val="0000FF"/>
                <w:u w:val="single"/>
                <w:lang w:val="en-US"/>
              </w:rPr>
              <w:t>kakī</w:t>
            </w:r>
            <w:proofErr w:type="spellEnd"/>
            <w:r w:rsidRPr="00696913">
              <w:rPr>
                <w:rFonts w:ascii="Calibri" w:eastAsia="Times New Roman" w:hAnsi="Calibri" w:cs="Times New Roman"/>
                <w:color w:val="0000FF"/>
                <w:u w:val="single"/>
                <w:lang w:val="en-US"/>
              </w:rPr>
              <w:t xml:space="preserve"> recovery </w:t>
            </w:r>
            <w:proofErr w:type="spellStart"/>
            <w:r w:rsidRPr="00696913">
              <w:rPr>
                <w:rFonts w:ascii="Calibri" w:eastAsia="Times New Roman" w:hAnsi="Calibri" w:cs="Times New Roman"/>
                <w:color w:val="0000FF"/>
                <w:u w:val="single"/>
                <w:lang w:val="en-US"/>
              </w:rPr>
              <w:t>programme</w:t>
            </w:r>
            <w:proofErr w:type="spellEnd"/>
            <w:r w:rsidRPr="00696913">
              <w:rPr>
                <w:rFonts w:ascii="Calibri" w:eastAsia="Times New Roman" w:hAnsi="Calibri" w:cs="Times New Roman"/>
                <w:lang w:val="en-US"/>
              </w:rPr>
              <w:fldChar w:fldCharType="end"/>
            </w:r>
          </w:p>
          <w:p w14:paraId="0BCE3E4D"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76492F33" w14:textId="77777777" w:rsidTr="005C170D">
        <w:trPr>
          <w:tblCellSpacing w:w="15" w:type="dxa"/>
        </w:trPr>
        <w:tc>
          <w:tcPr>
            <w:tcW w:w="2562" w:type="dxa"/>
            <w:vAlign w:val="center"/>
            <w:hideMark/>
          </w:tcPr>
          <w:p w14:paraId="6EF8A22F" w14:textId="77777777" w:rsidR="005C170D" w:rsidRPr="00696913" w:rsidRDefault="00FC16AA" w:rsidP="005C170D">
            <w:pPr>
              <w:spacing w:after="0" w:line="240" w:lineRule="auto"/>
              <w:rPr>
                <w:rFonts w:ascii="Calibri" w:eastAsia="Times New Roman" w:hAnsi="Calibri" w:cs="Times New Roman"/>
                <w:lang w:val="en-US"/>
              </w:rPr>
            </w:pPr>
            <w:hyperlink r:id="rId19" w:anchor="natalie" w:history="1">
              <w:r w:rsidR="005C170D" w:rsidRPr="00696913">
                <w:rPr>
                  <w:rFonts w:ascii="Calibri" w:eastAsia="Times New Roman" w:hAnsi="Calibri" w:cs="Times New Roman"/>
                  <w:color w:val="0000FF"/>
                  <w:u w:val="single"/>
                  <w:lang w:val="en-US"/>
                </w:rPr>
                <w:t xml:space="preserve">Natalie </w:t>
              </w:r>
              <w:proofErr w:type="spellStart"/>
              <w:r w:rsidR="005C170D" w:rsidRPr="00696913">
                <w:rPr>
                  <w:rFonts w:ascii="Calibri" w:eastAsia="Times New Roman" w:hAnsi="Calibri" w:cs="Times New Roman"/>
                  <w:color w:val="0000FF"/>
                  <w:u w:val="single"/>
                  <w:lang w:val="en-US"/>
                </w:rPr>
                <w:t>Forsdick</w:t>
              </w:r>
              <w:proofErr w:type="spellEnd"/>
            </w:hyperlink>
          </w:p>
        </w:tc>
        <w:tc>
          <w:tcPr>
            <w:tcW w:w="6607" w:type="dxa"/>
            <w:vAlign w:val="center"/>
            <w:hideMark/>
          </w:tcPr>
          <w:p w14:paraId="676CE10E"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"http://braid.org.nz/wp-content/uploads/2017/06/14.Forsdick_Kaki_BRaid17.pdf"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 xml:space="preserve">Genome analysis of </w:t>
            </w:r>
            <w:proofErr w:type="spellStart"/>
            <w:r w:rsidRPr="00696913">
              <w:rPr>
                <w:rFonts w:ascii="Calibri" w:eastAsia="Times New Roman" w:hAnsi="Calibri" w:cs="Times New Roman"/>
                <w:color w:val="0000FF"/>
                <w:u w:val="single"/>
                <w:lang w:val="en-US"/>
              </w:rPr>
              <w:t>hybridisation</w:t>
            </w:r>
            <w:proofErr w:type="spellEnd"/>
            <w:r w:rsidRPr="00696913">
              <w:rPr>
                <w:rFonts w:ascii="Calibri" w:eastAsia="Times New Roman" w:hAnsi="Calibri" w:cs="Times New Roman"/>
                <w:color w:val="0000FF"/>
                <w:u w:val="single"/>
                <w:lang w:val="en-US"/>
              </w:rPr>
              <w:t xml:space="preserve"> between </w:t>
            </w:r>
            <w:proofErr w:type="spellStart"/>
            <w:r w:rsidRPr="00696913">
              <w:rPr>
                <w:rFonts w:ascii="Calibri" w:eastAsia="Times New Roman" w:hAnsi="Calibri" w:cs="Times New Roman"/>
                <w:color w:val="0000FF"/>
                <w:u w:val="single"/>
                <w:lang w:val="en-US"/>
              </w:rPr>
              <w:t>Kakī</w:t>
            </w:r>
            <w:proofErr w:type="spellEnd"/>
            <w:r w:rsidRPr="00696913">
              <w:rPr>
                <w:rFonts w:ascii="Calibri" w:eastAsia="Times New Roman" w:hAnsi="Calibri" w:cs="Times New Roman"/>
                <w:color w:val="0000FF"/>
                <w:u w:val="single"/>
                <w:lang w:val="en-US"/>
              </w:rPr>
              <w:t xml:space="preserve"> (Black Stilt) and </w:t>
            </w:r>
            <w:proofErr w:type="spellStart"/>
            <w:r w:rsidRPr="00696913">
              <w:rPr>
                <w:rFonts w:ascii="Calibri" w:eastAsia="Times New Roman" w:hAnsi="Calibri" w:cs="Times New Roman"/>
                <w:color w:val="0000FF"/>
                <w:u w:val="single"/>
                <w:lang w:val="en-US"/>
              </w:rPr>
              <w:t>Poaka</w:t>
            </w:r>
            <w:proofErr w:type="spellEnd"/>
            <w:r w:rsidRPr="00696913">
              <w:rPr>
                <w:rFonts w:ascii="Calibri" w:eastAsia="Times New Roman" w:hAnsi="Calibri" w:cs="Times New Roman"/>
                <w:color w:val="0000FF"/>
                <w:u w:val="single"/>
                <w:lang w:val="en-US"/>
              </w:rPr>
              <w:t xml:space="preserve"> (Pied Stilt)</w:t>
            </w:r>
            <w:r w:rsidRPr="00696913">
              <w:rPr>
                <w:rFonts w:ascii="Calibri" w:eastAsia="Times New Roman" w:hAnsi="Calibri" w:cs="Times New Roman"/>
                <w:lang w:val="en-US"/>
              </w:rPr>
              <w:fldChar w:fldCharType="end"/>
            </w:r>
          </w:p>
          <w:p w14:paraId="5372CDAC"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2317BBEF" w14:textId="77777777" w:rsidTr="005C170D">
        <w:trPr>
          <w:tblCellSpacing w:w="15" w:type="dxa"/>
        </w:trPr>
        <w:tc>
          <w:tcPr>
            <w:tcW w:w="2562" w:type="dxa"/>
            <w:vAlign w:val="center"/>
            <w:hideMark/>
          </w:tcPr>
          <w:p w14:paraId="79297E43" w14:textId="77777777" w:rsidR="005C170D" w:rsidRPr="00696913" w:rsidRDefault="00FC16AA" w:rsidP="005C170D">
            <w:pPr>
              <w:spacing w:after="0" w:line="240" w:lineRule="auto"/>
              <w:rPr>
                <w:rFonts w:ascii="Calibri" w:eastAsia="Times New Roman" w:hAnsi="Calibri" w:cs="Times New Roman"/>
                <w:lang w:val="en-US"/>
              </w:rPr>
            </w:pPr>
            <w:hyperlink r:id="rId20" w:anchor="jim" w:history="1">
              <w:r w:rsidR="005C170D" w:rsidRPr="00696913">
                <w:rPr>
                  <w:rFonts w:ascii="Calibri" w:eastAsia="Times New Roman" w:hAnsi="Calibri" w:cs="Times New Roman"/>
                  <w:color w:val="0000FF"/>
                  <w:u w:val="single"/>
                  <w:lang w:val="en-US"/>
                </w:rPr>
                <w:t>Jim Jolly</w:t>
              </w:r>
            </w:hyperlink>
          </w:p>
        </w:tc>
        <w:tc>
          <w:tcPr>
            <w:tcW w:w="6607" w:type="dxa"/>
            <w:vAlign w:val="center"/>
            <w:hideMark/>
          </w:tcPr>
          <w:p w14:paraId="5702CF2B" w14:textId="77777777" w:rsidR="005C170D" w:rsidRPr="00696913" w:rsidRDefault="005C170D" w:rsidP="005C170D">
            <w:pPr>
              <w:spacing w:after="0" w:line="240" w:lineRule="auto"/>
              <w:rPr>
                <w:rFonts w:ascii="Calibri" w:eastAsia="Times New Roman" w:hAnsi="Calibri" w:cs="Times New Roman"/>
                <w:color w:val="0000FF"/>
                <w:lang w:val="en-US"/>
              </w:rPr>
            </w:pPr>
            <w:r w:rsidRPr="00696913">
              <w:rPr>
                <w:rFonts w:ascii="Calibri" w:eastAsia="Times New Roman" w:hAnsi="Calibri" w:cs="Times New Roman"/>
                <w:color w:val="0000FF"/>
                <w:lang w:val="en-US"/>
              </w:rPr>
              <w:fldChar w:fldCharType="begin"/>
            </w:r>
            <w:r w:rsidRPr="00696913">
              <w:rPr>
                <w:rFonts w:ascii="Calibri" w:eastAsia="Times New Roman" w:hAnsi="Calibri" w:cs="Times New Roman"/>
                <w:color w:val="0000FF"/>
                <w:lang w:val="en-US"/>
              </w:rPr>
              <w:instrText xml:space="preserve"> HYPERLINK "http://braid.org.nz/wp-content/uploads/2017/06/BRaids-Repeat-Survey-of-the-Upper-Waimakariri.pdf" \t "_blank" </w:instrText>
            </w:r>
            <w:r w:rsidRPr="00696913">
              <w:rPr>
                <w:rFonts w:ascii="Calibri" w:eastAsia="Times New Roman" w:hAnsi="Calibri" w:cs="Times New Roman"/>
                <w:color w:val="0000FF"/>
                <w:lang w:val="en-US"/>
              </w:rPr>
              <w:fldChar w:fldCharType="separate"/>
            </w:r>
            <w:r w:rsidRPr="00696913">
              <w:rPr>
                <w:rFonts w:ascii="Calibri" w:eastAsia="Times New Roman" w:hAnsi="Calibri" w:cs="Times New Roman"/>
                <w:color w:val="0000FF"/>
                <w:u w:val="single"/>
                <w:lang w:val="en-US"/>
              </w:rPr>
              <w:t>Upper Waimakariri River surveys indicate stable numbers over time</w:t>
            </w:r>
            <w:r w:rsidRPr="00696913">
              <w:rPr>
                <w:rFonts w:ascii="Calibri" w:eastAsia="Times New Roman" w:hAnsi="Calibri" w:cs="Times New Roman"/>
                <w:color w:val="0000FF"/>
                <w:lang w:val="en-US"/>
              </w:rPr>
              <w:fldChar w:fldCharType="end"/>
            </w:r>
          </w:p>
          <w:p w14:paraId="47DDCD3F"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6963712C" w14:textId="77777777" w:rsidTr="005C170D">
        <w:trPr>
          <w:tblCellSpacing w:w="15" w:type="dxa"/>
        </w:trPr>
        <w:tc>
          <w:tcPr>
            <w:tcW w:w="2562" w:type="dxa"/>
            <w:vAlign w:val="center"/>
            <w:hideMark/>
          </w:tcPr>
          <w:p w14:paraId="4C288749" w14:textId="77777777" w:rsidR="005C170D" w:rsidRPr="00696913" w:rsidRDefault="00FC16AA" w:rsidP="005C170D">
            <w:pPr>
              <w:spacing w:after="0" w:line="240" w:lineRule="auto"/>
              <w:rPr>
                <w:rFonts w:ascii="Calibri" w:eastAsia="Times New Roman" w:hAnsi="Calibri" w:cs="Times New Roman"/>
                <w:lang w:val="en-US"/>
              </w:rPr>
            </w:pPr>
            <w:hyperlink r:id="rId21" w:anchor="kevin" w:history="1">
              <w:r w:rsidR="005C170D" w:rsidRPr="00696913">
                <w:rPr>
                  <w:rFonts w:ascii="Calibri" w:eastAsia="Times New Roman" w:hAnsi="Calibri" w:cs="Times New Roman"/>
                  <w:color w:val="0000FF"/>
                  <w:u w:val="single"/>
                  <w:lang w:val="en-US"/>
                </w:rPr>
                <w:t>Kevin Fraley</w:t>
              </w:r>
            </w:hyperlink>
          </w:p>
        </w:tc>
        <w:tc>
          <w:tcPr>
            <w:tcW w:w="6607" w:type="dxa"/>
            <w:vAlign w:val="center"/>
            <w:hideMark/>
          </w:tcPr>
          <w:p w14:paraId="21D292D8"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"http://braid.org.nz/wp-content/uploads/2017/06/Fraley_Braided-Rivers_2017.pdf"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Flood-proneness, flow, and land cover impact on fish communities in different tributaries of the Waimakariri River</w:t>
            </w:r>
            <w:r w:rsidRPr="00696913">
              <w:rPr>
                <w:rFonts w:ascii="Calibri" w:eastAsia="Times New Roman" w:hAnsi="Calibri" w:cs="Times New Roman"/>
                <w:lang w:val="en-US"/>
              </w:rPr>
              <w:fldChar w:fldCharType="end"/>
            </w:r>
          </w:p>
          <w:p w14:paraId="49DAC925"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390E716D" w14:textId="77777777" w:rsidTr="005C170D">
        <w:trPr>
          <w:tblCellSpacing w:w="15" w:type="dxa"/>
        </w:trPr>
        <w:tc>
          <w:tcPr>
            <w:tcW w:w="2562" w:type="dxa"/>
            <w:vAlign w:val="center"/>
            <w:hideMark/>
          </w:tcPr>
          <w:p w14:paraId="4F603558" w14:textId="77777777" w:rsidR="005C170D" w:rsidRPr="00696913" w:rsidRDefault="00FC16AA" w:rsidP="005C170D">
            <w:pPr>
              <w:spacing w:after="0" w:line="240" w:lineRule="auto"/>
              <w:rPr>
                <w:rFonts w:ascii="Calibri" w:eastAsia="Times New Roman" w:hAnsi="Calibri" w:cs="Times New Roman"/>
                <w:lang w:val="en-US"/>
              </w:rPr>
            </w:pPr>
            <w:hyperlink r:id="rId22" w:anchor="ailsa" w:history="1">
              <w:r w:rsidR="005C170D" w:rsidRPr="00696913">
                <w:rPr>
                  <w:rFonts w:ascii="Calibri" w:eastAsia="Times New Roman" w:hAnsi="Calibri" w:cs="Times New Roman"/>
                  <w:color w:val="0000FF"/>
                  <w:u w:val="single"/>
                  <w:lang w:val="en-US"/>
                </w:rPr>
                <w:t xml:space="preserve">Jennifer </w:t>
              </w:r>
              <w:proofErr w:type="spellStart"/>
              <w:r w:rsidR="005C170D" w:rsidRPr="00696913">
                <w:rPr>
                  <w:rFonts w:ascii="Calibri" w:eastAsia="Times New Roman" w:hAnsi="Calibri" w:cs="Times New Roman"/>
                  <w:color w:val="0000FF"/>
                  <w:u w:val="single"/>
                  <w:lang w:val="en-US"/>
                </w:rPr>
                <w:t>Schori</w:t>
              </w:r>
              <w:proofErr w:type="spellEnd"/>
            </w:hyperlink>
          </w:p>
        </w:tc>
        <w:tc>
          <w:tcPr>
            <w:tcW w:w="6607" w:type="dxa"/>
            <w:vAlign w:val="center"/>
            <w:hideMark/>
          </w:tcPr>
          <w:p w14:paraId="2658235D"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"http://braid.org.nz/wp-content/uploads/2017/06/JSchori_BRaid-presentation-2017.pdf"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Introduced mammals as drivers of population decline in braided river grasshoppers and the life history of the robust grasshopper</w:t>
            </w:r>
            <w:r w:rsidRPr="00696913">
              <w:rPr>
                <w:rFonts w:ascii="Calibri" w:eastAsia="Times New Roman" w:hAnsi="Calibri" w:cs="Times New Roman"/>
                <w:lang w:val="en-US"/>
              </w:rPr>
              <w:fldChar w:fldCharType="end"/>
            </w:r>
          </w:p>
          <w:p w14:paraId="38EB61A9"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03AAD0FB" w14:textId="77777777" w:rsidTr="005C170D">
        <w:trPr>
          <w:tblCellSpacing w:w="15" w:type="dxa"/>
        </w:trPr>
        <w:tc>
          <w:tcPr>
            <w:tcW w:w="2562" w:type="dxa"/>
            <w:vAlign w:val="center"/>
            <w:hideMark/>
          </w:tcPr>
          <w:p w14:paraId="0FBFF77D" w14:textId="77777777" w:rsidR="005C170D" w:rsidRPr="00696913" w:rsidRDefault="00FC16AA" w:rsidP="005C170D">
            <w:pPr>
              <w:spacing w:after="0" w:line="240" w:lineRule="auto"/>
              <w:rPr>
                <w:rFonts w:ascii="Calibri" w:eastAsia="Times New Roman" w:hAnsi="Calibri" w:cs="Times New Roman"/>
                <w:lang w:val="en-US"/>
              </w:rPr>
            </w:pPr>
            <w:hyperlink r:id="rId23" w:anchor="colin" w:history="1">
              <w:r w:rsidR="005C170D" w:rsidRPr="00696913">
                <w:rPr>
                  <w:rFonts w:ascii="Calibri" w:eastAsia="Times New Roman" w:hAnsi="Calibri" w:cs="Times New Roman"/>
                  <w:color w:val="0000FF"/>
                  <w:u w:val="single"/>
                  <w:lang w:val="en-US"/>
                </w:rPr>
                <w:t>Colin O’Donnell</w:t>
              </w:r>
            </w:hyperlink>
          </w:p>
        </w:tc>
        <w:tc>
          <w:tcPr>
            <w:tcW w:w="6607" w:type="dxa"/>
            <w:vAlign w:val="center"/>
            <w:hideMark/>
          </w:tcPr>
          <w:p w14:paraId="366D1B0F"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"http://braid.org.nz/wp-content/uploads/2017/06/ODonnell-Values-and-management-of-lowland-braided-rivers-for-birds_-Colin-ODonnell.pdf"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Values and management of lowland braided rivers for birds</w:t>
            </w:r>
            <w:r w:rsidRPr="00696913">
              <w:rPr>
                <w:rFonts w:ascii="Calibri" w:eastAsia="Times New Roman" w:hAnsi="Calibri" w:cs="Times New Roman"/>
                <w:lang w:val="en-US"/>
              </w:rPr>
              <w:fldChar w:fldCharType="end"/>
            </w:r>
          </w:p>
          <w:p w14:paraId="52864250"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17D6A3A9" w14:textId="77777777" w:rsidTr="005C170D">
        <w:trPr>
          <w:tblCellSpacing w:w="15" w:type="dxa"/>
        </w:trPr>
        <w:tc>
          <w:tcPr>
            <w:tcW w:w="2562" w:type="dxa"/>
            <w:vAlign w:val="center"/>
            <w:hideMark/>
          </w:tcPr>
          <w:p w14:paraId="20CC8723"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color w:val="000000"/>
                <w:lang w:val="en-US"/>
              </w:rPr>
              <w:t xml:space="preserve">Chris Keeling &amp; </w:t>
            </w:r>
            <w:r w:rsidRPr="00696913">
              <w:rPr>
                <w:rFonts w:ascii="Calibri" w:eastAsia="Times New Roman" w:hAnsi="Calibri" w:cs="Times New Roman"/>
                <w:color w:val="000000"/>
                <w:lang w:val="en-US"/>
              </w:rPr>
              <w:fldChar w:fldCharType="begin"/>
            </w:r>
            <w:r w:rsidRPr="00696913">
              <w:rPr>
                <w:rFonts w:ascii="Calibri" w:eastAsia="Times New Roman" w:hAnsi="Calibri" w:cs="Times New Roman"/>
                <w:color w:val="000000"/>
                <w:lang w:val="en-US"/>
              </w:rPr>
              <w:instrText xml:space="preserve"> HYPERLINK "http://braid.org.nz/about-braid/2017-seminar-speakers/" \l "grove" \t "_blank" </w:instrText>
            </w:r>
            <w:r w:rsidRPr="00696913">
              <w:rPr>
                <w:rFonts w:ascii="Calibri" w:eastAsia="Times New Roman" w:hAnsi="Calibri" w:cs="Times New Roman"/>
                <w:color w:val="000000"/>
                <w:lang w:val="en-US"/>
              </w:rPr>
              <w:fldChar w:fldCharType="separate"/>
            </w:r>
            <w:r w:rsidRPr="00696913">
              <w:rPr>
                <w:rFonts w:ascii="Calibri" w:eastAsia="Times New Roman" w:hAnsi="Calibri" w:cs="Times New Roman"/>
                <w:color w:val="0000FF"/>
                <w:u w:val="single"/>
                <w:lang w:val="en-US"/>
              </w:rPr>
              <w:t>Philip Grove</w:t>
            </w:r>
            <w:r w:rsidRPr="00696913">
              <w:rPr>
                <w:rFonts w:ascii="Calibri" w:eastAsia="Times New Roman" w:hAnsi="Calibri" w:cs="Times New Roman"/>
                <w:color w:val="000000"/>
                <w:lang w:val="en-US"/>
              </w:rPr>
              <w:fldChar w:fldCharType="end"/>
            </w:r>
          </w:p>
        </w:tc>
        <w:tc>
          <w:tcPr>
            <w:tcW w:w="6607" w:type="dxa"/>
            <w:vAlign w:val="center"/>
            <w:hideMark/>
          </w:tcPr>
          <w:p w14:paraId="12B3DB67"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"http://braid.org.nz/wp-content/uploads/2017/06/ECan-BRaid-Seminar-29-June-2017-4.40pm.pdf"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Addressing Land Use Change in Braided Rivers</w:t>
            </w:r>
            <w:r w:rsidRPr="00696913">
              <w:rPr>
                <w:rFonts w:ascii="Calibri" w:eastAsia="Times New Roman" w:hAnsi="Calibri" w:cs="Times New Roman"/>
                <w:lang w:val="en-US"/>
              </w:rPr>
              <w:fldChar w:fldCharType="end"/>
            </w:r>
          </w:p>
          <w:p w14:paraId="18F4C6CD" w14:textId="77777777" w:rsidR="005C170D" w:rsidRPr="00696913" w:rsidRDefault="005C170D" w:rsidP="005C170D">
            <w:pPr>
              <w:spacing w:after="0" w:line="240" w:lineRule="auto"/>
              <w:rPr>
                <w:rFonts w:ascii="Calibri" w:eastAsia="Times New Roman" w:hAnsi="Calibri" w:cs="Times New Roman"/>
                <w:lang w:val="en-US"/>
              </w:rPr>
            </w:pPr>
          </w:p>
          <w:p w14:paraId="61691850" w14:textId="77777777" w:rsidR="005C170D" w:rsidRPr="00696913" w:rsidRDefault="005C170D" w:rsidP="005C170D">
            <w:pPr>
              <w:spacing w:after="0" w:line="240" w:lineRule="auto"/>
              <w:rPr>
                <w:rFonts w:ascii="Calibri" w:eastAsia="Times New Roman" w:hAnsi="Calibri" w:cs="Times New Roman"/>
                <w:lang w:val="en-US"/>
              </w:rPr>
            </w:pPr>
          </w:p>
        </w:tc>
      </w:tr>
      <w:tr w:rsidR="005C170D" w:rsidRPr="005C170D" w14:paraId="0E66F381" w14:textId="77777777" w:rsidTr="005C170D">
        <w:trPr>
          <w:tblCellSpacing w:w="15" w:type="dxa"/>
        </w:trPr>
        <w:tc>
          <w:tcPr>
            <w:tcW w:w="2562" w:type="dxa"/>
            <w:vAlign w:val="center"/>
            <w:hideMark/>
          </w:tcPr>
          <w:p w14:paraId="6854DEF5" w14:textId="77777777" w:rsidR="005C170D" w:rsidRPr="00696913" w:rsidRDefault="005C170D" w:rsidP="005C170D">
            <w:pPr>
              <w:spacing w:after="0" w:line="240" w:lineRule="auto"/>
              <w:rPr>
                <w:rFonts w:ascii="Calibri" w:eastAsia="Times New Roman" w:hAnsi="Calibri" w:cs="Times New Roman"/>
                <w:lang w:val="en-US"/>
              </w:rPr>
            </w:pPr>
            <w:proofErr w:type="spellStart"/>
            <w:r w:rsidRPr="00696913">
              <w:rPr>
                <w:rFonts w:ascii="Calibri" w:eastAsia="Times New Roman" w:hAnsi="Calibri" w:cs="Times New Roman"/>
                <w:lang w:val="en-US"/>
              </w:rPr>
              <w:t>Dr</w:t>
            </w:r>
            <w:proofErr w:type="spellEnd"/>
            <w:r w:rsidRPr="00696913">
              <w:rPr>
                <w:rFonts w:ascii="Calibri" w:eastAsia="Times New Roman" w:hAnsi="Calibri" w:cs="Times New Roman"/>
                <w:lang w:val="en-US"/>
              </w:rPr>
              <w:t xml:space="preserve"> Richard Maloney</w:t>
            </w:r>
          </w:p>
        </w:tc>
        <w:tc>
          <w:tcPr>
            <w:tcW w:w="6607" w:type="dxa"/>
            <w:vAlign w:val="center"/>
            <w:hideMark/>
          </w:tcPr>
          <w:p w14:paraId="211DB2CF" w14:textId="77777777" w:rsidR="005C170D"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"http://braid.org.nz/wp-content/uploads/2017/06/Maloney_June-29_2017-presentation_future-targets7.pdf"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Opportunities and priorities for future braided river conservation</w:t>
            </w:r>
            <w:r w:rsidRPr="00696913">
              <w:rPr>
                <w:rFonts w:ascii="Calibri" w:eastAsia="Times New Roman" w:hAnsi="Calibri" w:cs="Times New Roman"/>
                <w:lang w:val="en-US"/>
              </w:rPr>
              <w:fldChar w:fldCharType="end"/>
            </w:r>
          </w:p>
          <w:p w14:paraId="1AFA4648" w14:textId="77777777" w:rsidR="00782C05" w:rsidRPr="00696913" w:rsidRDefault="00782C05" w:rsidP="005C170D">
            <w:pPr>
              <w:spacing w:after="0" w:line="240" w:lineRule="auto"/>
              <w:rPr>
                <w:rFonts w:ascii="Calibri" w:eastAsia="Times New Roman" w:hAnsi="Calibri" w:cs="Times New Roman"/>
                <w:lang w:val="en-US"/>
              </w:rPr>
            </w:pPr>
          </w:p>
        </w:tc>
      </w:tr>
      <w:tr w:rsidR="005C170D" w:rsidRPr="005C170D" w14:paraId="786131B2" w14:textId="77777777" w:rsidTr="005C170D">
        <w:trPr>
          <w:tblCellSpacing w:w="15" w:type="dxa"/>
        </w:trPr>
        <w:tc>
          <w:tcPr>
            <w:tcW w:w="2562" w:type="dxa"/>
            <w:vAlign w:val="center"/>
            <w:hideMark/>
          </w:tcPr>
          <w:p w14:paraId="53599797" w14:textId="77777777" w:rsidR="005C170D" w:rsidRPr="00696913" w:rsidRDefault="00FC16AA" w:rsidP="005C170D">
            <w:pPr>
              <w:spacing w:after="0" w:line="240" w:lineRule="auto"/>
              <w:rPr>
                <w:rFonts w:ascii="Calibri" w:eastAsia="Times New Roman" w:hAnsi="Calibri" w:cs="Times New Roman"/>
                <w:lang w:val="en-US"/>
              </w:rPr>
            </w:pPr>
            <w:hyperlink r:id="rId24" w:anchor="colin" w:history="1">
              <w:r w:rsidR="005C170D" w:rsidRPr="00696913">
                <w:rPr>
                  <w:rFonts w:ascii="Calibri" w:eastAsia="Times New Roman" w:hAnsi="Calibri" w:cs="Times New Roman"/>
                  <w:color w:val="0000FF"/>
                  <w:u w:val="single"/>
                  <w:lang w:val="en-US"/>
                </w:rPr>
                <w:t>Ailsa Howard</w:t>
              </w:r>
            </w:hyperlink>
          </w:p>
        </w:tc>
        <w:tc>
          <w:tcPr>
            <w:tcW w:w="6607" w:type="dxa"/>
            <w:vAlign w:val="center"/>
            <w:hideMark/>
          </w:tcPr>
          <w:p w14:paraId="017B6BC9" w14:textId="77777777" w:rsidR="005C170D" w:rsidRPr="00696913" w:rsidRDefault="005C170D" w:rsidP="005C170D">
            <w:pPr>
              <w:spacing w:after="0" w:line="240" w:lineRule="auto"/>
              <w:rPr>
                <w:rFonts w:ascii="Calibri" w:eastAsia="Times New Roman" w:hAnsi="Calibri" w:cs="Times New Roman"/>
                <w:lang w:val="en-US"/>
              </w:rPr>
            </w:pPr>
            <w:r w:rsidRPr="00696913">
              <w:rPr>
                <w:rFonts w:ascii="Calibri" w:eastAsia="Times New Roman" w:hAnsi="Calibri" w:cs="Times New Roman"/>
                <w:lang w:val="en-US"/>
              </w:rPr>
              <w:fldChar w:fldCharType="begin"/>
            </w:r>
            <w:r w:rsidRPr="00696913">
              <w:rPr>
                <w:rFonts w:ascii="Calibri" w:eastAsia="Times New Roman" w:hAnsi="Calibri" w:cs="Times New Roman"/>
                <w:lang w:val="en-US"/>
              </w:rPr>
              <w:instrText xml:space="preserve"> HYPERLINK "http://braid.org.nz/wp-content/uploads/2017/06/DotPoster2017.compressed.pdf" \t "_blank" </w:instrText>
            </w:r>
            <w:r w:rsidRPr="00696913">
              <w:rPr>
                <w:rFonts w:ascii="Calibri" w:eastAsia="Times New Roman" w:hAnsi="Calibri" w:cs="Times New Roman"/>
                <w:lang w:val="en-US"/>
              </w:rPr>
              <w:fldChar w:fldCharType="separate"/>
            </w:r>
            <w:r w:rsidRPr="00696913">
              <w:rPr>
                <w:rFonts w:ascii="Calibri" w:eastAsia="Times New Roman" w:hAnsi="Calibri" w:cs="Times New Roman"/>
                <w:color w:val="0000FF"/>
                <w:u w:val="single"/>
                <w:lang w:val="en-US"/>
              </w:rPr>
              <w:t xml:space="preserve">Banded dotterels on South Bay, </w:t>
            </w:r>
            <w:proofErr w:type="spellStart"/>
            <w:r w:rsidRPr="00696913">
              <w:rPr>
                <w:rFonts w:ascii="Calibri" w:eastAsia="Times New Roman" w:hAnsi="Calibri" w:cs="Times New Roman"/>
                <w:color w:val="0000FF"/>
                <w:u w:val="single"/>
                <w:lang w:val="en-US"/>
              </w:rPr>
              <w:t>Kaikoura</w:t>
            </w:r>
            <w:proofErr w:type="spellEnd"/>
            <w:r w:rsidRPr="00696913">
              <w:rPr>
                <w:rFonts w:ascii="Calibri" w:eastAsia="Times New Roman" w:hAnsi="Calibri" w:cs="Times New Roman"/>
                <w:lang w:val="en-US"/>
              </w:rPr>
              <w:fldChar w:fldCharType="end"/>
            </w:r>
          </w:p>
          <w:p w14:paraId="2F194B0E" w14:textId="77777777" w:rsidR="005C170D" w:rsidRPr="00696913" w:rsidRDefault="005C170D" w:rsidP="005C170D">
            <w:pPr>
              <w:spacing w:after="0" w:line="240" w:lineRule="auto"/>
              <w:rPr>
                <w:rFonts w:ascii="Calibri" w:eastAsia="Times New Roman" w:hAnsi="Calibri" w:cs="Times New Roman"/>
                <w:lang w:val="en-US"/>
              </w:rPr>
            </w:pPr>
          </w:p>
        </w:tc>
      </w:tr>
    </w:tbl>
    <w:p w14:paraId="3D4D725C" w14:textId="77777777" w:rsidR="00696913" w:rsidRDefault="00696913" w:rsidP="007F74CD">
      <w:pPr>
        <w:widowControl w:val="0"/>
        <w:autoSpaceDE w:val="0"/>
        <w:autoSpaceDN w:val="0"/>
        <w:adjustRightInd w:val="0"/>
        <w:spacing w:after="0" w:line="240" w:lineRule="auto"/>
        <w:rPr>
          <w:rFonts w:ascii="Calibri" w:hAnsi="Calibri" w:cs="Calibri"/>
          <w:sz w:val="24"/>
          <w:szCs w:val="24"/>
          <w:lang w:val="en-US"/>
        </w:rPr>
      </w:pPr>
    </w:p>
    <w:p w14:paraId="5F2902EB" w14:textId="4361E6DC" w:rsidR="00696913" w:rsidRPr="00696913" w:rsidRDefault="00696913" w:rsidP="00696913">
      <w:pPr>
        <w:widowControl w:val="0"/>
        <w:autoSpaceDE w:val="0"/>
        <w:autoSpaceDN w:val="0"/>
        <w:adjustRightInd w:val="0"/>
        <w:spacing w:after="0" w:line="240" w:lineRule="auto"/>
        <w:rPr>
          <w:rFonts w:ascii="Calibri" w:hAnsi="Calibri" w:cs="Calibri"/>
          <w:b/>
          <w:lang w:val="en-US"/>
        </w:rPr>
      </w:pPr>
      <w:r w:rsidRPr="00696913">
        <w:rPr>
          <w:rFonts w:ascii="Calibri" w:hAnsi="Calibri" w:cs="Calibri"/>
          <w:b/>
          <w:lang w:val="en-US"/>
        </w:rPr>
        <w:t>Presenters</w:t>
      </w:r>
    </w:p>
    <w:p w14:paraId="403B2E79" w14:textId="0EA2866B"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 xml:space="preserve">Canterbury, Lincoln, and </w:t>
      </w:r>
      <w:proofErr w:type="spellStart"/>
      <w:r w:rsidRPr="00696913">
        <w:rPr>
          <w:rFonts w:ascii="Calibri" w:hAnsi="Calibri" w:cs="Calibri"/>
          <w:lang w:val="en-US"/>
        </w:rPr>
        <w:t>Otago</w:t>
      </w:r>
      <w:proofErr w:type="spellEnd"/>
      <w:r w:rsidRPr="00696913">
        <w:rPr>
          <w:rFonts w:ascii="Calibri" w:hAnsi="Calibri" w:cs="Calibri"/>
          <w:lang w:val="en-US"/>
        </w:rPr>
        <w:t xml:space="preserve"> </w:t>
      </w:r>
      <w:proofErr w:type="spellStart"/>
      <w:r w:rsidRPr="00696913">
        <w:rPr>
          <w:rFonts w:ascii="Calibri" w:hAnsi="Calibri" w:cs="Calibri"/>
          <w:lang w:val="en-US"/>
        </w:rPr>
        <w:t>Universies</w:t>
      </w:r>
      <w:proofErr w:type="spellEnd"/>
    </w:p>
    <w:p w14:paraId="16B73CC1" w14:textId="2BEA964B"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NIWA</w:t>
      </w:r>
    </w:p>
    <w:p w14:paraId="0C0B633B" w14:textId="61947623"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Ecology Consultants</w:t>
      </w:r>
    </w:p>
    <w:p w14:paraId="17851414" w14:textId="6991F149"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Department of Conservation</w:t>
      </w:r>
    </w:p>
    <w:p w14:paraId="6760044D" w14:textId="6F603202"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Environment Canterbury</w:t>
      </w:r>
    </w:p>
    <w:p w14:paraId="1EE26C44" w14:textId="586B779A" w:rsidR="00696913" w:rsidRPr="00696913" w:rsidRDefault="00696913" w:rsidP="00696913">
      <w:pPr>
        <w:widowControl w:val="0"/>
        <w:autoSpaceDE w:val="0"/>
        <w:autoSpaceDN w:val="0"/>
        <w:adjustRightInd w:val="0"/>
        <w:spacing w:after="0" w:line="240" w:lineRule="auto"/>
        <w:rPr>
          <w:rFonts w:ascii="Calibri" w:hAnsi="Calibri" w:cs="Calibri"/>
          <w:lang w:val="en-US"/>
        </w:rPr>
      </w:pPr>
      <w:proofErr w:type="spellStart"/>
      <w:r w:rsidRPr="00696913">
        <w:rPr>
          <w:rFonts w:ascii="Calibri" w:hAnsi="Calibri" w:cs="Calibri"/>
          <w:lang w:val="en-US"/>
        </w:rPr>
        <w:t>Landcare</w:t>
      </w:r>
      <w:proofErr w:type="spellEnd"/>
      <w:r w:rsidRPr="00696913">
        <w:rPr>
          <w:rFonts w:ascii="Calibri" w:hAnsi="Calibri" w:cs="Calibri"/>
          <w:lang w:val="en-US"/>
        </w:rPr>
        <w:t xml:space="preserve"> Research</w:t>
      </w:r>
    </w:p>
    <w:p w14:paraId="2DD838F8" w14:textId="51095013"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Wildlife Consultants</w:t>
      </w:r>
    </w:p>
    <w:p w14:paraId="5B0E5CC1" w14:textId="6D51BB52"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Conservation groups</w:t>
      </w:r>
    </w:p>
    <w:p w14:paraId="266332FC"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p>
    <w:p w14:paraId="2D56D59D" w14:textId="506CB3CE" w:rsidR="00696913" w:rsidRPr="00696913" w:rsidRDefault="00696913" w:rsidP="00696913">
      <w:pPr>
        <w:spacing w:after="0" w:line="240" w:lineRule="auto"/>
        <w:rPr>
          <w:b/>
          <w:u w:val="single"/>
        </w:rPr>
      </w:pPr>
      <w:r w:rsidRPr="00696913">
        <w:rPr>
          <w:b/>
        </w:rPr>
        <w:t>Participants</w:t>
      </w:r>
    </w:p>
    <w:p w14:paraId="774DAD1E"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 xml:space="preserve">Regional Council (nearly all </w:t>
      </w:r>
      <w:proofErr w:type="spellStart"/>
      <w:r w:rsidRPr="00696913">
        <w:rPr>
          <w:rFonts w:ascii="Calibri" w:hAnsi="Calibri" w:cs="Calibri"/>
          <w:lang w:val="en-US"/>
        </w:rPr>
        <w:t>ECan</w:t>
      </w:r>
      <w:proofErr w:type="spellEnd"/>
      <w:r w:rsidRPr="00696913">
        <w:rPr>
          <w:rFonts w:ascii="Calibri" w:hAnsi="Calibri" w:cs="Calibri"/>
          <w:lang w:val="en-US"/>
        </w:rPr>
        <w:t>): 21</w:t>
      </w:r>
    </w:p>
    <w:p w14:paraId="79F743DE"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Department of Conservation: 15</w:t>
      </w:r>
    </w:p>
    <w:p w14:paraId="1DF3921D"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 xml:space="preserve">Canterbury, Lincoln and </w:t>
      </w:r>
      <w:proofErr w:type="spellStart"/>
      <w:r w:rsidRPr="00696913">
        <w:rPr>
          <w:rFonts w:ascii="Calibri" w:hAnsi="Calibri" w:cs="Calibri"/>
          <w:lang w:val="en-US"/>
        </w:rPr>
        <w:t>Otago</w:t>
      </w:r>
      <w:proofErr w:type="spellEnd"/>
      <w:r w:rsidRPr="00696913">
        <w:rPr>
          <w:rFonts w:ascii="Calibri" w:hAnsi="Calibri" w:cs="Calibri"/>
          <w:lang w:val="en-US"/>
        </w:rPr>
        <w:t xml:space="preserve"> Universities +NIWA: 14</w:t>
      </w:r>
    </w:p>
    <w:p w14:paraId="24391CC2"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Ecology consultants: 3</w:t>
      </w:r>
    </w:p>
    <w:p w14:paraId="3E10F71F"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NGOs: 2</w:t>
      </w:r>
    </w:p>
    <w:p w14:paraId="2BE54664"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Trusts, Govt. Departments, and Museums: 1 each</w:t>
      </w:r>
    </w:p>
    <w:p w14:paraId="15CA33E9"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Total salaried professionals: 58 (44%)</w:t>
      </w:r>
    </w:p>
    <w:p w14:paraId="0936335C"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Others: 73 (56%)</w:t>
      </w:r>
    </w:p>
    <w:p w14:paraId="46A7C5AA" w14:textId="77777777" w:rsidR="00696913" w:rsidRPr="00696913" w:rsidRDefault="00696913" w:rsidP="00696913">
      <w:pPr>
        <w:widowControl w:val="0"/>
        <w:autoSpaceDE w:val="0"/>
        <w:autoSpaceDN w:val="0"/>
        <w:adjustRightInd w:val="0"/>
        <w:spacing w:after="0" w:line="240" w:lineRule="auto"/>
        <w:rPr>
          <w:rFonts w:ascii="Calibri" w:hAnsi="Calibri" w:cs="Calibri"/>
          <w:lang w:val="en-US"/>
        </w:rPr>
      </w:pPr>
    </w:p>
    <w:p w14:paraId="6A0021D9" w14:textId="77777777" w:rsidR="000F15E5" w:rsidRDefault="000F15E5" w:rsidP="007F74CD">
      <w:pPr>
        <w:widowControl w:val="0"/>
        <w:autoSpaceDE w:val="0"/>
        <w:autoSpaceDN w:val="0"/>
        <w:adjustRightInd w:val="0"/>
        <w:spacing w:after="0" w:line="240" w:lineRule="auto"/>
        <w:rPr>
          <w:rFonts w:ascii="Calibri" w:hAnsi="Calibri" w:cs="Calibri"/>
          <w:lang w:val="en-US"/>
        </w:rPr>
      </w:pPr>
    </w:p>
    <w:p w14:paraId="221F80B0" w14:textId="77777777" w:rsidR="000F15E5" w:rsidRDefault="000F15E5" w:rsidP="007F74CD">
      <w:pPr>
        <w:widowControl w:val="0"/>
        <w:autoSpaceDE w:val="0"/>
        <w:autoSpaceDN w:val="0"/>
        <w:adjustRightInd w:val="0"/>
        <w:spacing w:after="0" w:line="240" w:lineRule="auto"/>
        <w:rPr>
          <w:rFonts w:ascii="Calibri" w:hAnsi="Calibri" w:cs="Calibri"/>
          <w:lang w:val="en-US"/>
        </w:rPr>
      </w:pPr>
    </w:p>
    <w:p w14:paraId="2D98A745" w14:textId="77777777" w:rsidR="000F15E5" w:rsidRDefault="000F15E5" w:rsidP="007F74CD">
      <w:pPr>
        <w:widowControl w:val="0"/>
        <w:autoSpaceDE w:val="0"/>
        <w:autoSpaceDN w:val="0"/>
        <w:adjustRightInd w:val="0"/>
        <w:spacing w:after="0" w:line="240" w:lineRule="auto"/>
        <w:rPr>
          <w:rFonts w:ascii="Calibri" w:hAnsi="Calibri" w:cs="Calibri"/>
          <w:lang w:val="en-US"/>
        </w:rPr>
      </w:pPr>
    </w:p>
    <w:p w14:paraId="2B16785D" w14:textId="33F71964" w:rsidR="007F74CD" w:rsidRDefault="00696913" w:rsidP="007F74CD">
      <w:pPr>
        <w:widowControl w:val="0"/>
        <w:autoSpaceDE w:val="0"/>
        <w:autoSpaceDN w:val="0"/>
        <w:adjustRightInd w:val="0"/>
        <w:spacing w:after="0" w:line="240" w:lineRule="auto"/>
        <w:rPr>
          <w:rFonts w:ascii="Calibri" w:hAnsi="Calibri" w:cs="Calibri"/>
          <w:lang w:val="en-US"/>
        </w:rPr>
      </w:pPr>
      <w:r w:rsidRPr="00696913">
        <w:rPr>
          <w:rFonts w:ascii="Calibri" w:hAnsi="Calibri" w:cs="Calibri"/>
          <w:lang w:val="en-US"/>
        </w:rPr>
        <w:t xml:space="preserve">We are aware from professional </w:t>
      </w:r>
      <w:proofErr w:type="gramStart"/>
      <w:r w:rsidRPr="00696913">
        <w:rPr>
          <w:rFonts w:ascii="Calibri" w:hAnsi="Calibri" w:cs="Calibri"/>
          <w:lang w:val="en-US"/>
        </w:rPr>
        <w:t>association, that a</w:t>
      </w:r>
      <w:r w:rsidR="007F74CD" w:rsidRPr="00696913">
        <w:rPr>
          <w:rFonts w:ascii="Calibri" w:hAnsi="Calibri" w:cs="Calibri"/>
          <w:lang w:val="en-US"/>
        </w:rPr>
        <w:t xml:space="preserve">mongst </w:t>
      </w:r>
      <w:r w:rsidRPr="00696913">
        <w:rPr>
          <w:rFonts w:ascii="Calibri" w:hAnsi="Calibri" w:cs="Calibri"/>
          <w:lang w:val="en-US"/>
        </w:rPr>
        <w:t>many of the 'others'</w:t>
      </w:r>
      <w:r w:rsidR="007F74CD" w:rsidRPr="00696913">
        <w:rPr>
          <w:rFonts w:ascii="Calibri" w:hAnsi="Calibri" w:cs="Calibri"/>
          <w:lang w:val="en-US"/>
        </w:rPr>
        <w:t xml:space="preserve"> </w:t>
      </w:r>
      <w:r w:rsidRPr="00696913">
        <w:rPr>
          <w:rFonts w:ascii="Calibri" w:hAnsi="Calibri" w:cs="Calibri"/>
          <w:lang w:val="en-US"/>
        </w:rPr>
        <w:t>were</w:t>
      </w:r>
      <w:proofErr w:type="gramEnd"/>
      <w:r w:rsidRPr="00696913">
        <w:rPr>
          <w:rFonts w:ascii="Calibri" w:hAnsi="Calibri" w:cs="Calibri"/>
          <w:lang w:val="en-US"/>
        </w:rPr>
        <w:t xml:space="preserve"> several</w:t>
      </w:r>
      <w:r w:rsidR="007F74CD" w:rsidRPr="00696913">
        <w:rPr>
          <w:rFonts w:ascii="Calibri" w:hAnsi="Calibri" w:cs="Calibri"/>
          <w:lang w:val="en-US"/>
        </w:rPr>
        <w:t xml:space="preserve"> professionals who used </w:t>
      </w:r>
      <w:r w:rsidRPr="00696913">
        <w:rPr>
          <w:rFonts w:ascii="Calibri" w:hAnsi="Calibri" w:cs="Calibri"/>
          <w:lang w:val="en-US"/>
        </w:rPr>
        <w:t xml:space="preserve">their </w:t>
      </w:r>
      <w:r w:rsidR="007F74CD" w:rsidRPr="00696913">
        <w:rPr>
          <w:rFonts w:ascii="Calibri" w:hAnsi="Calibri" w:cs="Calibri"/>
          <w:lang w:val="en-US"/>
        </w:rPr>
        <w:t xml:space="preserve">private email addresses. </w:t>
      </w:r>
      <w:r w:rsidRPr="00696913">
        <w:rPr>
          <w:rFonts w:ascii="Calibri" w:hAnsi="Calibri" w:cs="Calibri"/>
          <w:lang w:val="en-US"/>
        </w:rPr>
        <w:t>We are also aware of approximately 20 people, mostly professionals, who were only able to attend the morning or afternoon sessions, and thus did not register (primarily for catering purposes).</w:t>
      </w:r>
    </w:p>
    <w:p w14:paraId="285FEFB5" w14:textId="77777777" w:rsidR="0020165D" w:rsidRDefault="0020165D" w:rsidP="007F74CD">
      <w:pPr>
        <w:widowControl w:val="0"/>
        <w:autoSpaceDE w:val="0"/>
        <w:autoSpaceDN w:val="0"/>
        <w:adjustRightInd w:val="0"/>
        <w:spacing w:after="0" w:line="240" w:lineRule="auto"/>
        <w:rPr>
          <w:rFonts w:ascii="Calibri" w:hAnsi="Calibri" w:cs="Calibri"/>
          <w:lang w:val="en-US"/>
        </w:rPr>
      </w:pPr>
    </w:p>
    <w:p w14:paraId="037BA961" w14:textId="578A26D2" w:rsidR="0020165D" w:rsidRDefault="00CC323B" w:rsidP="007F74CD">
      <w:pPr>
        <w:widowControl w:val="0"/>
        <w:autoSpaceDE w:val="0"/>
        <w:autoSpaceDN w:val="0"/>
        <w:adjustRightInd w:val="0"/>
        <w:spacing w:after="0" w:line="240" w:lineRule="auto"/>
        <w:rPr>
          <w:rFonts w:ascii="Calibri" w:hAnsi="Calibri" w:cs="Calibri"/>
          <w:b/>
          <w:lang w:val="en-US"/>
        </w:rPr>
      </w:pPr>
      <w:r>
        <w:rPr>
          <w:rFonts w:ascii="Calibri" w:hAnsi="Calibri" w:cs="Calibri"/>
          <w:b/>
          <w:lang w:val="en-US"/>
        </w:rPr>
        <w:t>S</w:t>
      </w:r>
      <w:r w:rsidR="000F15E5">
        <w:rPr>
          <w:rFonts w:ascii="Calibri" w:hAnsi="Calibri" w:cs="Calibri"/>
          <w:b/>
          <w:lang w:val="en-US"/>
        </w:rPr>
        <w:t>ample of</w:t>
      </w:r>
      <w:r>
        <w:rPr>
          <w:rFonts w:ascii="Calibri" w:hAnsi="Calibri" w:cs="Calibri"/>
          <w:b/>
          <w:lang w:val="en-US"/>
        </w:rPr>
        <w:t xml:space="preserve"> feedback</w:t>
      </w:r>
      <w:r w:rsidR="0020165D" w:rsidRPr="0020165D">
        <w:rPr>
          <w:rFonts w:ascii="Calibri" w:hAnsi="Calibri" w:cs="Calibri"/>
          <w:b/>
          <w:lang w:val="en-US"/>
        </w:rPr>
        <w:t xml:space="preserve"> thus far</w:t>
      </w:r>
      <w:r w:rsidR="006B3CC8">
        <w:rPr>
          <w:rFonts w:ascii="Calibri" w:hAnsi="Calibri" w:cs="Calibri"/>
          <w:b/>
          <w:lang w:val="en-US"/>
        </w:rPr>
        <w:t>:</w:t>
      </w:r>
    </w:p>
    <w:p w14:paraId="2035FF9C" w14:textId="77777777" w:rsidR="0020165D" w:rsidRDefault="0020165D" w:rsidP="007F74CD">
      <w:pPr>
        <w:widowControl w:val="0"/>
        <w:autoSpaceDE w:val="0"/>
        <w:autoSpaceDN w:val="0"/>
        <w:adjustRightInd w:val="0"/>
        <w:spacing w:after="0" w:line="240" w:lineRule="auto"/>
        <w:rPr>
          <w:rFonts w:ascii="Calibri" w:hAnsi="Calibri" w:cs="Calibri"/>
          <w:b/>
          <w:lang w:val="en-US"/>
        </w:rPr>
      </w:pPr>
    </w:p>
    <w:p w14:paraId="529BBB45" w14:textId="64C13EA3" w:rsidR="0020165D" w:rsidRPr="00C0386E" w:rsidRDefault="006B3CC8" w:rsidP="000F15E5">
      <w:pPr>
        <w:widowControl w:val="0"/>
        <w:autoSpaceDE w:val="0"/>
        <w:autoSpaceDN w:val="0"/>
        <w:adjustRightInd w:val="0"/>
        <w:spacing w:after="0" w:line="240" w:lineRule="auto"/>
        <w:ind w:left="720"/>
        <w:rPr>
          <w:rFonts w:ascii="Calibri" w:hAnsi="Calibri" w:cs="Calibri"/>
          <w:i/>
          <w:lang w:val="en-US"/>
        </w:rPr>
      </w:pPr>
      <w:r w:rsidRPr="00C0386E">
        <w:rPr>
          <w:rFonts w:ascii="Calibri" w:hAnsi="Calibri" w:cs="Calibri"/>
          <w:lang w:val="en-US"/>
        </w:rPr>
        <w:t>‘</w:t>
      </w:r>
      <w:r w:rsidRPr="00C0386E">
        <w:rPr>
          <w:rFonts w:ascii="Calibri" w:hAnsi="Calibri" w:cs="Calibri"/>
          <w:i/>
          <w:lang w:val="en-US"/>
        </w:rPr>
        <w:t>Was stoked to hear coverage on National Radio on my way home (black billed gulls nesting on farmland). Brilliant outcome! Thanks so much for all of your hard work, and dedication. My highlights (aside from my awesome students, I’m so lucky!) was Richard’s talk.’</w:t>
      </w:r>
    </w:p>
    <w:p w14:paraId="46AC6234" w14:textId="34EB49C8" w:rsidR="006B3CC8" w:rsidRPr="00C0386E" w:rsidRDefault="006B3CC8" w:rsidP="000F15E5">
      <w:pPr>
        <w:pStyle w:val="ListParagraph"/>
        <w:widowControl w:val="0"/>
        <w:numPr>
          <w:ilvl w:val="0"/>
          <w:numId w:val="2"/>
        </w:numPr>
        <w:autoSpaceDE w:val="0"/>
        <w:autoSpaceDN w:val="0"/>
        <w:adjustRightInd w:val="0"/>
        <w:spacing w:after="0" w:line="240" w:lineRule="auto"/>
        <w:ind w:left="1800"/>
        <w:rPr>
          <w:rStyle w:val="st"/>
          <w:rFonts w:ascii="Calibri" w:eastAsia="Times New Roman" w:hAnsi="Calibri" w:cs="Times New Roman"/>
        </w:rPr>
      </w:pPr>
      <w:r w:rsidRPr="00C0386E">
        <w:rPr>
          <w:rStyle w:val="st"/>
          <w:rFonts w:ascii="Calibri" w:eastAsia="Times New Roman" w:hAnsi="Calibri" w:cs="Times New Roman"/>
        </w:rPr>
        <w:t xml:space="preserve">Dr </w:t>
      </w:r>
      <w:r w:rsidRPr="00C0386E">
        <w:rPr>
          <w:rStyle w:val="Emphasis"/>
          <w:rFonts w:ascii="Calibri" w:eastAsia="Times New Roman" w:hAnsi="Calibri" w:cs="Times New Roman"/>
          <w:i w:val="0"/>
        </w:rPr>
        <w:t>Tammy Steeves</w:t>
      </w:r>
      <w:r w:rsidRPr="00C0386E">
        <w:rPr>
          <w:rStyle w:val="st"/>
          <w:rFonts w:ascii="Calibri" w:eastAsia="Times New Roman" w:hAnsi="Calibri" w:cs="Times New Roman"/>
        </w:rPr>
        <w:t>. Senior Lecturer in Conservation and Evolutionary Genetics, Canterbury University</w:t>
      </w:r>
    </w:p>
    <w:p w14:paraId="593CB8E6" w14:textId="77777777" w:rsidR="00CC323B" w:rsidRPr="00C0386E" w:rsidRDefault="00CC323B" w:rsidP="000F15E5">
      <w:pPr>
        <w:widowControl w:val="0"/>
        <w:autoSpaceDE w:val="0"/>
        <w:autoSpaceDN w:val="0"/>
        <w:adjustRightInd w:val="0"/>
        <w:spacing w:after="0" w:line="240" w:lineRule="auto"/>
        <w:ind w:left="720"/>
        <w:rPr>
          <w:rFonts w:ascii="Calibri" w:hAnsi="Calibri" w:cs="Arial"/>
          <w:lang w:val="en-US"/>
        </w:rPr>
      </w:pPr>
    </w:p>
    <w:p w14:paraId="5139E3F7" w14:textId="724495C2" w:rsidR="00CC323B" w:rsidRPr="00C0386E" w:rsidRDefault="00CC323B" w:rsidP="000F15E5">
      <w:pPr>
        <w:widowControl w:val="0"/>
        <w:autoSpaceDE w:val="0"/>
        <w:autoSpaceDN w:val="0"/>
        <w:adjustRightInd w:val="0"/>
        <w:spacing w:after="0" w:line="240" w:lineRule="auto"/>
        <w:ind w:left="720"/>
        <w:rPr>
          <w:rFonts w:ascii="Calibri" w:hAnsi="Calibri" w:cs="Arial"/>
          <w:i/>
          <w:lang w:val="en-US"/>
        </w:rPr>
      </w:pPr>
      <w:r w:rsidRPr="00C0386E">
        <w:rPr>
          <w:rFonts w:ascii="Calibri" w:hAnsi="Calibri" w:cs="Arial"/>
          <w:i/>
          <w:lang w:val="en-US"/>
        </w:rPr>
        <w:t>‘It was a great seminar. Will recommend it to more people next year.’</w:t>
      </w:r>
    </w:p>
    <w:p w14:paraId="433B324D" w14:textId="4C11851C" w:rsidR="00696913" w:rsidRPr="00C0386E" w:rsidRDefault="00CC323B" w:rsidP="000F15E5">
      <w:pPr>
        <w:pStyle w:val="ListParagraph"/>
        <w:widowControl w:val="0"/>
        <w:numPr>
          <w:ilvl w:val="0"/>
          <w:numId w:val="2"/>
        </w:numPr>
        <w:autoSpaceDE w:val="0"/>
        <w:autoSpaceDN w:val="0"/>
        <w:adjustRightInd w:val="0"/>
        <w:spacing w:after="0" w:line="240" w:lineRule="auto"/>
        <w:ind w:left="1800"/>
        <w:rPr>
          <w:rFonts w:ascii="Calibri" w:hAnsi="Calibri" w:cs="Calibri"/>
          <w:b/>
          <w:lang w:val="en-US"/>
        </w:rPr>
      </w:pPr>
      <w:r w:rsidRPr="00C0386E">
        <w:rPr>
          <w:rFonts w:ascii="Calibri" w:hAnsi="Calibri" w:cs="Arial"/>
          <w:bCs/>
          <w:lang w:val="en-US"/>
        </w:rPr>
        <w:t>Pete Caldwell,</w:t>
      </w:r>
      <w:r w:rsidRPr="00C0386E">
        <w:rPr>
          <w:rFonts w:ascii="Calibri" w:hAnsi="Calibri" w:cs="Arial"/>
          <w:b/>
          <w:bCs/>
          <w:lang w:val="en-US"/>
        </w:rPr>
        <w:t xml:space="preserve"> </w:t>
      </w:r>
      <w:r w:rsidRPr="00C0386E">
        <w:rPr>
          <w:rFonts w:ascii="Calibri" w:hAnsi="Calibri" w:cs="Arial"/>
          <w:lang w:val="en-US"/>
        </w:rPr>
        <w:t xml:space="preserve">Biosecurity Consultant, </w:t>
      </w:r>
      <w:proofErr w:type="spellStart"/>
      <w:r w:rsidRPr="00C0386E">
        <w:rPr>
          <w:rFonts w:ascii="Calibri" w:hAnsi="Calibri" w:cs="Arial"/>
          <w:lang w:val="en-US"/>
        </w:rPr>
        <w:t>Boffa</w:t>
      </w:r>
      <w:proofErr w:type="spellEnd"/>
      <w:r w:rsidRPr="00C0386E">
        <w:rPr>
          <w:rFonts w:ascii="Calibri" w:hAnsi="Calibri" w:cs="Arial"/>
          <w:lang w:val="en-US"/>
        </w:rPr>
        <w:t xml:space="preserve"> </w:t>
      </w:r>
      <w:proofErr w:type="spellStart"/>
      <w:r w:rsidRPr="00C0386E">
        <w:rPr>
          <w:rFonts w:ascii="Calibri" w:hAnsi="Calibri" w:cs="Arial"/>
          <w:lang w:val="en-US"/>
        </w:rPr>
        <w:t>Miskell</w:t>
      </w:r>
      <w:proofErr w:type="spellEnd"/>
    </w:p>
    <w:p w14:paraId="54EC4D23" w14:textId="77777777" w:rsidR="00CC323B" w:rsidRPr="00C0386E" w:rsidRDefault="00CC323B" w:rsidP="000F15E5">
      <w:pPr>
        <w:widowControl w:val="0"/>
        <w:autoSpaceDE w:val="0"/>
        <w:autoSpaceDN w:val="0"/>
        <w:adjustRightInd w:val="0"/>
        <w:spacing w:after="0" w:line="240" w:lineRule="auto"/>
        <w:ind w:left="720"/>
        <w:rPr>
          <w:rFonts w:ascii="Calibri" w:hAnsi="Calibri" w:cs="Calibri"/>
          <w:lang w:val="en-US"/>
        </w:rPr>
      </w:pPr>
    </w:p>
    <w:p w14:paraId="40B70E06" w14:textId="5B944315" w:rsidR="00CC323B" w:rsidRPr="00C0386E" w:rsidRDefault="00C0386E" w:rsidP="000F15E5">
      <w:pPr>
        <w:widowControl w:val="0"/>
        <w:autoSpaceDE w:val="0"/>
        <w:autoSpaceDN w:val="0"/>
        <w:adjustRightInd w:val="0"/>
        <w:spacing w:after="0" w:line="240" w:lineRule="auto"/>
        <w:ind w:left="720"/>
        <w:rPr>
          <w:rFonts w:ascii="Calibri" w:hAnsi="Calibri" w:cs="Times New Roman"/>
          <w:i/>
          <w:lang w:val="en-US"/>
        </w:rPr>
      </w:pPr>
      <w:r w:rsidRPr="00C0386E">
        <w:rPr>
          <w:rFonts w:ascii="Calibri" w:hAnsi="Calibri" w:cs="Calibri"/>
          <w:i/>
          <w:lang w:val="en-US"/>
        </w:rPr>
        <w:t>‘</w:t>
      </w:r>
      <w:r w:rsidR="00CC323B" w:rsidRPr="00C0386E">
        <w:rPr>
          <w:rFonts w:ascii="Calibri" w:hAnsi="Calibri" w:cs="Calibri"/>
          <w:i/>
          <w:lang w:val="en-US"/>
        </w:rPr>
        <w:t xml:space="preserve">Thanks for </w:t>
      </w:r>
      <w:proofErr w:type="spellStart"/>
      <w:r w:rsidR="00CC323B" w:rsidRPr="00C0386E">
        <w:rPr>
          <w:rFonts w:ascii="Calibri" w:hAnsi="Calibri" w:cs="Calibri"/>
          <w:i/>
          <w:lang w:val="en-US"/>
        </w:rPr>
        <w:t>organising</w:t>
      </w:r>
      <w:proofErr w:type="spellEnd"/>
      <w:r w:rsidR="00CC323B" w:rsidRPr="00C0386E">
        <w:rPr>
          <w:rFonts w:ascii="Calibri" w:hAnsi="Calibri" w:cs="Calibri"/>
          <w:i/>
          <w:lang w:val="en-US"/>
        </w:rPr>
        <w:t xml:space="preserve"> another wonderfully interesting and informative seminar.</w:t>
      </w:r>
      <w:r w:rsidRPr="00C0386E">
        <w:rPr>
          <w:rFonts w:ascii="Calibri" w:hAnsi="Calibri" w:cs="Calibri"/>
          <w:i/>
          <w:lang w:val="en-US"/>
        </w:rPr>
        <w:t xml:space="preserve"> </w:t>
      </w:r>
      <w:r w:rsidR="00CC323B" w:rsidRPr="00C0386E">
        <w:rPr>
          <w:rFonts w:ascii="Calibri" w:hAnsi="Calibri" w:cs="Calibri"/>
          <w:i/>
          <w:lang w:val="en-US"/>
        </w:rPr>
        <w:t>Pleased to see the 2018 in there too – is so good to see all the interest and activity across the region and country.</w:t>
      </w:r>
      <w:r w:rsidRPr="00C0386E">
        <w:rPr>
          <w:rFonts w:ascii="Calibri" w:hAnsi="Calibri" w:cs="Calibri"/>
          <w:i/>
          <w:lang w:val="en-US"/>
        </w:rPr>
        <w:t>’</w:t>
      </w:r>
    </w:p>
    <w:p w14:paraId="1D63B2D1" w14:textId="7327DD68" w:rsidR="000F15E5" w:rsidRPr="00FC16AA" w:rsidRDefault="00CC323B" w:rsidP="000F15E5">
      <w:pPr>
        <w:pStyle w:val="ListParagraph"/>
        <w:widowControl w:val="0"/>
        <w:numPr>
          <w:ilvl w:val="0"/>
          <w:numId w:val="2"/>
        </w:numPr>
        <w:autoSpaceDE w:val="0"/>
        <w:autoSpaceDN w:val="0"/>
        <w:adjustRightInd w:val="0"/>
        <w:spacing w:after="0" w:line="240" w:lineRule="auto"/>
        <w:ind w:left="1800"/>
        <w:rPr>
          <w:rStyle w:val="st"/>
          <w:rFonts w:ascii="Calibri" w:hAnsi="Calibri" w:cs="Calibri"/>
          <w:b/>
          <w:lang w:val="en-US"/>
        </w:rPr>
      </w:pPr>
      <w:r w:rsidRPr="00C0386E">
        <w:rPr>
          <w:rStyle w:val="st"/>
          <w:rFonts w:ascii="Calibri" w:eastAsia="Times New Roman" w:hAnsi="Calibri" w:cs="Times New Roman"/>
        </w:rPr>
        <w:t xml:space="preserve">Dr </w:t>
      </w:r>
      <w:r w:rsidRPr="00C0386E">
        <w:rPr>
          <w:rStyle w:val="Emphasis"/>
          <w:rFonts w:ascii="Calibri" w:eastAsia="Times New Roman" w:hAnsi="Calibri" w:cs="Times New Roman"/>
          <w:i w:val="0"/>
        </w:rPr>
        <w:t>Frances Schmecke</w:t>
      </w:r>
      <w:r w:rsidR="00C0386E" w:rsidRPr="00C0386E">
        <w:rPr>
          <w:rStyle w:val="Emphasis"/>
          <w:rFonts w:ascii="Calibri" w:eastAsia="Times New Roman" w:hAnsi="Calibri" w:cs="Times New Roman"/>
          <w:i w:val="0"/>
        </w:rPr>
        <w:t>l,</w:t>
      </w:r>
      <w:r w:rsidR="00C0386E" w:rsidRPr="00C0386E">
        <w:rPr>
          <w:rStyle w:val="st"/>
          <w:rFonts w:ascii="Calibri" w:eastAsia="Times New Roman" w:hAnsi="Calibri" w:cs="Times New Roman"/>
        </w:rPr>
        <w:t xml:space="preserve"> Senior Biodiversity Officer, Environment Canterbury</w:t>
      </w:r>
    </w:p>
    <w:p w14:paraId="38DE06CA" w14:textId="77777777" w:rsidR="00FC16AA" w:rsidRDefault="00FC16AA" w:rsidP="00FC16AA">
      <w:pPr>
        <w:widowControl w:val="0"/>
        <w:autoSpaceDE w:val="0"/>
        <w:autoSpaceDN w:val="0"/>
        <w:adjustRightInd w:val="0"/>
        <w:spacing w:after="0" w:line="240" w:lineRule="auto"/>
        <w:rPr>
          <w:rFonts w:ascii="Calibri" w:hAnsi="Calibri" w:cs="Calibri"/>
          <w:color w:val="18376A"/>
          <w:sz w:val="30"/>
          <w:szCs w:val="30"/>
          <w:lang w:val="en-US"/>
        </w:rPr>
      </w:pPr>
      <w:bookmarkStart w:id="0" w:name="_GoBack"/>
      <w:bookmarkEnd w:id="0"/>
    </w:p>
    <w:p w14:paraId="7A36B1C9" w14:textId="20BDB501" w:rsidR="00FC16AA" w:rsidRPr="00FC16AA" w:rsidRDefault="00FC16AA" w:rsidP="00FC16AA">
      <w:pPr>
        <w:widowControl w:val="0"/>
        <w:autoSpaceDE w:val="0"/>
        <w:autoSpaceDN w:val="0"/>
        <w:adjustRightInd w:val="0"/>
        <w:spacing w:after="0" w:line="240" w:lineRule="auto"/>
        <w:ind w:left="720"/>
        <w:rPr>
          <w:rFonts w:ascii="Calibri" w:hAnsi="Calibri" w:cs="Times New Roman"/>
          <w:i/>
          <w:lang w:val="en-US"/>
        </w:rPr>
      </w:pPr>
      <w:r w:rsidRPr="00FC16AA">
        <w:rPr>
          <w:rFonts w:ascii="Calibri" w:hAnsi="Calibri" w:cs="Calibri"/>
          <w:i/>
          <w:lang w:val="en-US"/>
        </w:rPr>
        <w:t>‘…</w:t>
      </w:r>
      <w:proofErr w:type="gramStart"/>
      <w:r w:rsidRPr="00FC16AA">
        <w:rPr>
          <w:rFonts w:ascii="Calibri" w:hAnsi="Calibri" w:cs="Calibri"/>
          <w:i/>
          <w:lang w:val="en-US"/>
        </w:rPr>
        <w:t>a</w:t>
      </w:r>
      <w:proofErr w:type="gramEnd"/>
      <w:r w:rsidRPr="00FC16AA">
        <w:rPr>
          <w:rFonts w:ascii="Calibri" w:hAnsi="Calibri" w:cs="Calibri"/>
          <w:i/>
          <w:lang w:val="en-US"/>
        </w:rPr>
        <w:t xml:space="preserve"> </w:t>
      </w:r>
      <w:r w:rsidRPr="00FC16AA">
        <w:rPr>
          <w:rFonts w:ascii="Calibri" w:hAnsi="Calibri" w:cs="Calibri"/>
          <w:i/>
          <w:lang w:val="en-US"/>
        </w:rPr>
        <w:t xml:space="preserve"> big thank you for the fantastic conference yesterday. The content was outstanding and I know I personally gained a lot of new ideas and information from attending.</w:t>
      </w:r>
      <w:r w:rsidRPr="00FC16AA">
        <w:rPr>
          <w:rFonts w:ascii="Calibri" w:hAnsi="Calibri" w:cs="Times New Roman"/>
          <w:i/>
          <w:lang w:val="en-US"/>
        </w:rPr>
        <w:t xml:space="preserve"> </w:t>
      </w:r>
      <w:r w:rsidRPr="00FC16AA">
        <w:rPr>
          <w:rFonts w:ascii="Calibri" w:hAnsi="Calibri" w:cs="Calibri"/>
          <w:i/>
          <w:lang w:val="en-US"/>
        </w:rPr>
        <w:t>Well done.</w:t>
      </w:r>
      <w:r w:rsidRPr="00FC16AA">
        <w:rPr>
          <w:rFonts w:ascii="Calibri" w:hAnsi="Calibri" w:cs="Calibri"/>
          <w:i/>
          <w:lang w:val="en-US"/>
        </w:rPr>
        <w:t>’</w:t>
      </w:r>
    </w:p>
    <w:p w14:paraId="1BA891C3" w14:textId="1480FF8A" w:rsidR="00FC16AA" w:rsidRPr="00FC16AA" w:rsidRDefault="00FC16AA" w:rsidP="00FC16AA">
      <w:pPr>
        <w:pStyle w:val="ListParagraph"/>
        <w:widowControl w:val="0"/>
        <w:numPr>
          <w:ilvl w:val="0"/>
          <w:numId w:val="2"/>
        </w:numPr>
        <w:autoSpaceDE w:val="0"/>
        <w:autoSpaceDN w:val="0"/>
        <w:adjustRightInd w:val="0"/>
        <w:spacing w:after="0" w:line="240" w:lineRule="auto"/>
        <w:ind w:left="1800"/>
        <w:rPr>
          <w:rStyle w:val="st"/>
          <w:rFonts w:ascii="Calibri" w:hAnsi="Calibri" w:cs="Calibri"/>
          <w:b/>
          <w:lang w:val="en-US"/>
        </w:rPr>
      </w:pPr>
      <w:r w:rsidRPr="00FC16AA">
        <w:rPr>
          <w:rFonts w:ascii="Calibri" w:hAnsi="Calibri" w:cs="Calibri"/>
          <w:lang w:val="en-US"/>
        </w:rPr>
        <w:t>Courtney</w:t>
      </w:r>
      <w:r w:rsidRPr="00FC16AA">
        <w:rPr>
          <w:rFonts w:ascii="Calibri" w:hAnsi="Calibri" w:cs="Calibri"/>
          <w:lang w:val="en-US"/>
        </w:rPr>
        <w:t xml:space="preserve"> </w:t>
      </w:r>
      <w:proofErr w:type="spellStart"/>
      <w:r w:rsidRPr="00FC16AA">
        <w:rPr>
          <w:rFonts w:ascii="Calibri" w:hAnsi="Calibri" w:cs="Calibri"/>
          <w:lang w:val="en-US"/>
        </w:rPr>
        <w:t>Popenhagen</w:t>
      </w:r>
      <w:proofErr w:type="spellEnd"/>
      <w:r w:rsidRPr="00FC16AA">
        <w:rPr>
          <w:rFonts w:ascii="Calibri" w:hAnsi="Calibri" w:cs="Calibri"/>
          <w:lang w:val="en-US"/>
        </w:rPr>
        <w:t>, Environment Canterbury Regional Park Ranger</w:t>
      </w:r>
    </w:p>
    <w:p w14:paraId="5C6B47B8" w14:textId="77777777" w:rsidR="00C0386E" w:rsidRDefault="00C0386E" w:rsidP="000F15E5">
      <w:pPr>
        <w:widowControl w:val="0"/>
        <w:autoSpaceDE w:val="0"/>
        <w:autoSpaceDN w:val="0"/>
        <w:adjustRightInd w:val="0"/>
        <w:spacing w:after="0" w:line="240" w:lineRule="auto"/>
        <w:ind w:left="720"/>
        <w:rPr>
          <w:rFonts w:ascii="Consolas" w:hAnsi="Consolas" w:cs="Consolas"/>
          <w:sz w:val="24"/>
          <w:szCs w:val="24"/>
          <w:lang w:val="en-US"/>
        </w:rPr>
      </w:pPr>
    </w:p>
    <w:p w14:paraId="59F3DA8F" w14:textId="646916E0" w:rsidR="000F15E5" w:rsidRPr="000F15E5" w:rsidRDefault="000F15E5" w:rsidP="000F15E5">
      <w:pPr>
        <w:widowControl w:val="0"/>
        <w:autoSpaceDE w:val="0"/>
        <w:autoSpaceDN w:val="0"/>
        <w:adjustRightInd w:val="0"/>
        <w:spacing w:after="0" w:line="240" w:lineRule="auto"/>
        <w:ind w:left="720"/>
        <w:rPr>
          <w:rFonts w:ascii="Calibri" w:hAnsi="Calibri" w:cs="Consolas"/>
          <w:i/>
          <w:lang w:val="en-US"/>
        </w:rPr>
      </w:pPr>
      <w:r w:rsidRPr="000F15E5">
        <w:rPr>
          <w:rFonts w:ascii="Calibri" w:hAnsi="Calibri" w:cs="Calibri"/>
          <w:i/>
          <w:lang w:val="en-US"/>
        </w:rPr>
        <w:t>‘It is great hearing of all the amazing work being done to protect our vulnerable birds.’</w:t>
      </w:r>
    </w:p>
    <w:p w14:paraId="7A072821" w14:textId="6E8D3797" w:rsidR="000F15E5" w:rsidRPr="000F15E5" w:rsidRDefault="000F15E5" w:rsidP="000F15E5">
      <w:pPr>
        <w:widowControl w:val="0"/>
        <w:autoSpaceDE w:val="0"/>
        <w:autoSpaceDN w:val="0"/>
        <w:adjustRightInd w:val="0"/>
        <w:spacing w:after="0" w:line="240" w:lineRule="auto"/>
        <w:ind w:left="720" w:firstLine="720"/>
        <w:rPr>
          <w:rFonts w:ascii="Calibri" w:hAnsi="Calibri" w:cs="Consolas"/>
          <w:lang w:val="en-US"/>
        </w:rPr>
      </w:pPr>
      <w:r w:rsidRPr="000F15E5">
        <w:rPr>
          <w:rFonts w:ascii="Calibri" w:hAnsi="Calibri" w:cs="Calibri"/>
          <w:lang w:val="en-US"/>
        </w:rPr>
        <w:t xml:space="preserve">- </w:t>
      </w:r>
      <w:r>
        <w:rPr>
          <w:rFonts w:ascii="Calibri" w:hAnsi="Calibri" w:cs="Calibri"/>
          <w:lang w:val="en-US"/>
        </w:rPr>
        <w:t xml:space="preserve">     </w:t>
      </w:r>
      <w:r w:rsidRPr="000F15E5">
        <w:rPr>
          <w:rFonts w:ascii="Calibri" w:hAnsi="Calibri" w:cs="Calibri"/>
          <w:lang w:val="en-US"/>
        </w:rPr>
        <w:t>Karen</w:t>
      </w:r>
      <w:r>
        <w:rPr>
          <w:rFonts w:ascii="Calibri" w:hAnsi="Calibri" w:cs="Calibri"/>
          <w:lang w:val="en-US"/>
        </w:rPr>
        <w:t xml:space="preserve"> </w:t>
      </w:r>
      <w:r w:rsidRPr="000F15E5">
        <w:rPr>
          <w:rFonts w:ascii="Calibri" w:hAnsi="Calibri" w:cs="Calibri"/>
          <w:lang w:val="en-US"/>
        </w:rPr>
        <w:t>Talbot, volunteer, South Island Wildlife Hospital</w:t>
      </w:r>
    </w:p>
    <w:p w14:paraId="2AB22691" w14:textId="77777777" w:rsidR="000F15E5" w:rsidRPr="000F15E5" w:rsidRDefault="000F15E5" w:rsidP="000F15E5">
      <w:pPr>
        <w:widowControl w:val="0"/>
        <w:autoSpaceDE w:val="0"/>
        <w:autoSpaceDN w:val="0"/>
        <w:adjustRightInd w:val="0"/>
        <w:spacing w:after="0" w:line="240" w:lineRule="auto"/>
        <w:ind w:left="720"/>
        <w:rPr>
          <w:rFonts w:ascii="Calibri" w:hAnsi="Calibri" w:cs="Consolas"/>
          <w:lang w:val="en-US"/>
        </w:rPr>
      </w:pPr>
    </w:p>
    <w:p w14:paraId="0805D455" w14:textId="74D58029" w:rsidR="00C0386E" w:rsidRPr="000F15E5" w:rsidRDefault="000F15E5" w:rsidP="000F15E5">
      <w:pPr>
        <w:widowControl w:val="0"/>
        <w:autoSpaceDE w:val="0"/>
        <w:autoSpaceDN w:val="0"/>
        <w:adjustRightInd w:val="0"/>
        <w:spacing w:after="0" w:line="240" w:lineRule="auto"/>
        <w:ind w:left="720"/>
        <w:rPr>
          <w:rFonts w:ascii="Calibri" w:hAnsi="Calibri" w:cs="Consolas"/>
          <w:i/>
          <w:lang w:val="en-US"/>
        </w:rPr>
      </w:pPr>
      <w:r w:rsidRPr="000F15E5">
        <w:rPr>
          <w:rFonts w:ascii="Calibri" w:hAnsi="Calibri" w:cs="Consolas"/>
          <w:i/>
          <w:lang w:val="en-US"/>
        </w:rPr>
        <w:t>‘</w:t>
      </w:r>
      <w:r w:rsidR="00C0386E" w:rsidRPr="000F15E5">
        <w:rPr>
          <w:rFonts w:ascii="Calibri" w:hAnsi="Calibri" w:cs="Consolas"/>
          <w:i/>
          <w:lang w:val="en-US"/>
        </w:rPr>
        <w:t>Awesome seminar - best yet &amp; learnt heaps</w:t>
      </w:r>
      <w:r w:rsidRPr="000F15E5">
        <w:rPr>
          <w:rFonts w:ascii="Calibri" w:hAnsi="Calibri" w:cs="Consolas"/>
          <w:i/>
          <w:lang w:val="en-US"/>
        </w:rPr>
        <w:t>.’</w:t>
      </w:r>
    </w:p>
    <w:p w14:paraId="2DAFFCD7" w14:textId="6A7685EA" w:rsidR="00C0386E" w:rsidRPr="000F15E5" w:rsidRDefault="00C0386E" w:rsidP="000F15E5">
      <w:pPr>
        <w:widowControl w:val="0"/>
        <w:autoSpaceDE w:val="0"/>
        <w:autoSpaceDN w:val="0"/>
        <w:adjustRightInd w:val="0"/>
        <w:spacing w:after="0" w:line="240" w:lineRule="auto"/>
        <w:ind w:left="720" w:firstLine="720"/>
        <w:rPr>
          <w:rFonts w:ascii="Calibri" w:hAnsi="Calibri" w:cs="Calibri"/>
          <w:b/>
          <w:lang w:val="en-US"/>
        </w:rPr>
      </w:pPr>
      <w:r w:rsidRPr="000F15E5">
        <w:rPr>
          <w:rFonts w:ascii="Calibri" w:hAnsi="Calibri" w:cs="Consolas"/>
          <w:lang w:val="en-US"/>
        </w:rPr>
        <w:t>-</w:t>
      </w:r>
      <w:r w:rsidR="000F15E5" w:rsidRPr="000F15E5">
        <w:rPr>
          <w:rFonts w:ascii="Calibri" w:hAnsi="Calibri" w:cs="Consolas"/>
          <w:lang w:val="en-US"/>
        </w:rPr>
        <w:t xml:space="preserve"> </w:t>
      </w:r>
      <w:r w:rsidR="000F15E5">
        <w:rPr>
          <w:rFonts w:ascii="Calibri" w:hAnsi="Calibri" w:cs="Consolas"/>
          <w:lang w:val="en-US"/>
        </w:rPr>
        <w:t xml:space="preserve">     </w:t>
      </w:r>
      <w:r w:rsidRPr="000F15E5">
        <w:rPr>
          <w:rFonts w:ascii="Calibri" w:hAnsi="Calibri" w:cs="Consolas"/>
          <w:lang w:val="en-US"/>
        </w:rPr>
        <w:t xml:space="preserve">Penny Wright, Conservation </w:t>
      </w:r>
      <w:proofErr w:type="gramStart"/>
      <w:r w:rsidRPr="000F15E5">
        <w:rPr>
          <w:rFonts w:ascii="Calibri" w:hAnsi="Calibri" w:cs="Consolas"/>
          <w:lang w:val="en-US"/>
        </w:rPr>
        <w:t>volunteer</w:t>
      </w:r>
      <w:proofErr w:type="gramEnd"/>
    </w:p>
    <w:p w14:paraId="7A613734" w14:textId="77777777" w:rsidR="007F74CD" w:rsidRDefault="007F74CD"/>
    <w:p w14:paraId="7E8FB96D" w14:textId="77777777" w:rsidR="007F74CD" w:rsidRDefault="007F74CD"/>
    <w:p w14:paraId="3B630B05" w14:textId="7DB321B5" w:rsidR="00C826B8" w:rsidRDefault="00C826B8">
      <w:r>
        <w:t>Yours faithfully</w:t>
      </w:r>
    </w:p>
    <w:p w14:paraId="67EE9F5E" w14:textId="5804F7D0" w:rsidR="00A8509B" w:rsidRDefault="00782C05">
      <w:r>
        <w:rPr>
          <w:noProof/>
          <w:lang w:val="en-US"/>
        </w:rPr>
        <w:drawing>
          <wp:inline distT="0" distB="0" distL="0" distR="0" wp14:anchorId="33D0E47A" wp14:editId="3A0474E3">
            <wp:extent cx="1143000" cy="571500"/>
            <wp:effectExtent l="0" t="0" r="0" b="12700"/>
            <wp:docPr id="5" name="Picture 5" descr="Macintosh HD:Users:sonny:letters:signaturesonnsm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nny:letters:signaturesonnsmall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14:paraId="4864BA1B" w14:textId="04E3FA4B" w:rsidR="00C826B8" w:rsidRDefault="005C170D">
      <w:r>
        <w:t>Sonny Whitelaw</w:t>
      </w:r>
    </w:p>
    <w:p w14:paraId="5B44794B" w14:textId="2CDE06F3" w:rsidR="00C826B8" w:rsidRDefault="005C170D">
      <w:r>
        <w:t>Manager</w:t>
      </w:r>
      <w:r w:rsidR="00C826B8">
        <w:t>,  BRaid Inc</w:t>
      </w:r>
    </w:p>
    <w:sectPr w:rsidR="00C826B8" w:rsidSect="000F15E5">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5636D7"/>
    <w:multiLevelType w:val="hybridMultilevel"/>
    <w:tmpl w:val="07303D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71"/>
    <w:rsid w:val="000B79FF"/>
    <w:rsid w:val="000F15E5"/>
    <w:rsid w:val="00162AC4"/>
    <w:rsid w:val="0020165D"/>
    <w:rsid w:val="0051030A"/>
    <w:rsid w:val="005C170D"/>
    <w:rsid w:val="00696913"/>
    <w:rsid w:val="006B3CC8"/>
    <w:rsid w:val="00782C05"/>
    <w:rsid w:val="00786769"/>
    <w:rsid w:val="007F74CD"/>
    <w:rsid w:val="00A8509B"/>
    <w:rsid w:val="00AA532A"/>
    <w:rsid w:val="00C0386E"/>
    <w:rsid w:val="00C826B8"/>
    <w:rsid w:val="00CC323B"/>
    <w:rsid w:val="00D21E71"/>
    <w:rsid w:val="00FC16A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BalloonText">
    <w:name w:val="Balloon Text"/>
    <w:basedOn w:val="Normal"/>
    <w:link w:val="BalloonTextChar"/>
    <w:uiPriority w:val="99"/>
    <w:semiHidden/>
    <w:unhideWhenUsed/>
    <w:rsid w:val="005103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30A"/>
    <w:rPr>
      <w:rFonts w:ascii="Lucida Grande" w:hAnsi="Lucida Grande" w:cs="Lucida Grande"/>
      <w:sz w:val="18"/>
      <w:szCs w:val="18"/>
    </w:rPr>
  </w:style>
  <w:style w:type="character" w:styleId="Strong">
    <w:name w:val="Strong"/>
    <w:basedOn w:val="DefaultParagraphFont"/>
    <w:uiPriority w:val="22"/>
    <w:qFormat/>
    <w:rsid w:val="005C170D"/>
    <w:rPr>
      <w:b/>
      <w:bCs/>
    </w:rPr>
  </w:style>
  <w:style w:type="character" w:styleId="Hyperlink">
    <w:name w:val="Hyperlink"/>
    <w:basedOn w:val="DefaultParagraphFont"/>
    <w:uiPriority w:val="99"/>
    <w:semiHidden/>
    <w:unhideWhenUsed/>
    <w:rsid w:val="005C170D"/>
    <w:rPr>
      <w:color w:val="0000FF"/>
      <w:u w:val="single"/>
    </w:rPr>
  </w:style>
  <w:style w:type="character" w:customStyle="1" w:styleId="st">
    <w:name w:val="st"/>
    <w:basedOn w:val="DefaultParagraphFont"/>
    <w:rsid w:val="006B3CC8"/>
  </w:style>
  <w:style w:type="character" w:styleId="Emphasis">
    <w:name w:val="Emphasis"/>
    <w:basedOn w:val="DefaultParagraphFont"/>
    <w:uiPriority w:val="20"/>
    <w:qFormat/>
    <w:rsid w:val="006B3C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BalloonText">
    <w:name w:val="Balloon Text"/>
    <w:basedOn w:val="Normal"/>
    <w:link w:val="BalloonTextChar"/>
    <w:uiPriority w:val="99"/>
    <w:semiHidden/>
    <w:unhideWhenUsed/>
    <w:rsid w:val="005103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30A"/>
    <w:rPr>
      <w:rFonts w:ascii="Lucida Grande" w:hAnsi="Lucida Grande" w:cs="Lucida Grande"/>
      <w:sz w:val="18"/>
      <w:szCs w:val="18"/>
    </w:rPr>
  </w:style>
  <w:style w:type="character" w:styleId="Strong">
    <w:name w:val="Strong"/>
    <w:basedOn w:val="DefaultParagraphFont"/>
    <w:uiPriority w:val="22"/>
    <w:qFormat/>
    <w:rsid w:val="005C170D"/>
    <w:rPr>
      <w:b/>
      <w:bCs/>
    </w:rPr>
  </w:style>
  <w:style w:type="character" w:styleId="Hyperlink">
    <w:name w:val="Hyperlink"/>
    <w:basedOn w:val="DefaultParagraphFont"/>
    <w:uiPriority w:val="99"/>
    <w:semiHidden/>
    <w:unhideWhenUsed/>
    <w:rsid w:val="005C170D"/>
    <w:rPr>
      <w:color w:val="0000FF"/>
      <w:u w:val="single"/>
    </w:rPr>
  </w:style>
  <w:style w:type="character" w:customStyle="1" w:styleId="st">
    <w:name w:val="st"/>
    <w:basedOn w:val="DefaultParagraphFont"/>
    <w:rsid w:val="006B3CC8"/>
  </w:style>
  <w:style w:type="character" w:styleId="Emphasis">
    <w:name w:val="Emphasis"/>
    <w:basedOn w:val="DefaultParagraphFont"/>
    <w:uiPriority w:val="20"/>
    <w:qFormat/>
    <w:rsid w:val="006B3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aid.org.nz/about-braid/2017-seminar-speakers/" TargetMode="External"/><Relationship Id="rId20" Type="http://schemas.openxmlformats.org/officeDocument/2006/relationships/hyperlink" Target="http://braid.org.nz/about-braid/2017-seminar-speakers/" TargetMode="External"/><Relationship Id="rId21" Type="http://schemas.openxmlformats.org/officeDocument/2006/relationships/hyperlink" Target="http://braid.org.nz/about-braid/2017-seminar-speakers/" TargetMode="External"/><Relationship Id="rId22" Type="http://schemas.openxmlformats.org/officeDocument/2006/relationships/hyperlink" Target="http://braid.org.nz/about-braid/2017-seminar-speakers/" TargetMode="External"/><Relationship Id="rId23" Type="http://schemas.openxmlformats.org/officeDocument/2006/relationships/hyperlink" Target="http://braid.org.nz/about-braid/2017-seminar-speakers/" TargetMode="External"/><Relationship Id="rId24" Type="http://schemas.openxmlformats.org/officeDocument/2006/relationships/hyperlink" Target="http://braid.org.nz/about-braid/2017-seminar-speakers/" TargetMode="External"/><Relationship Id="rId25" Type="http://schemas.openxmlformats.org/officeDocument/2006/relationships/image" Target="media/image2.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raid.org.nz/about-braid/2017-seminar-speakers/" TargetMode="External"/><Relationship Id="rId11" Type="http://schemas.openxmlformats.org/officeDocument/2006/relationships/hyperlink" Target="http://braid.org.nz/about-braid/2017-seminar-speakers/" TargetMode="External"/><Relationship Id="rId12" Type="http://schemas.openxmlformats.org/officeDocument/2006/relationships/hyperlink" Target="http://braid.org.nz/about-braid/2017-seminar-speakers/" TargetMode="External"/><Relationship Id="rId13" Type="http://schemas.openxmlformats.org/officeDocument/2006/relationships/hyperlink" Target="http://braid.org.nz/about-braid/2017-seminar-speakers/" TargetMode="External"/><Relationship Id="rId14" Type="http://schemas.openxmlformats.org/officeDocument/2006/relationships/hyperlink" Target="http://braid.org.nz/about-braid/2017-seminar-speakers/georgina" TargetMode="External"/><Relationship Id="rId15" Type="http://schemas.openxmlformats.org/officeDocument/2006/relationships/hyperlink" Target="http://braid.org.nz/about-braid/2017-seminar-speakers/" TargetMode="External"/><Relationship Id="rId16" Type="http://schemas.openxmlformats.org/officeDocument/2006/relationships/hyperlink" Target="http://braid.org.nz/about-braid/2017-seminar-speakers/" TargetMode="External"/><Relationship Id="rId17" Type="http://schemas.openxmlformats.org/officeDocument/2006/relationships/hyperlink" Target="http://braid.org.nz/about-braid/2017-seminar-speakers/" TargetMode="External"/><Relationship Id="rId18" Type="http://schemas.openxmlformats.org/officeDocument/2006/relationships/hyperlink" Target="http://braid.org.nz/about-braid/2017-seminar-speakers/" TargetMode="External"/><Relationship Id="rId19" Type="http://schemas.openxmlformats.org/officeDocument/2006/relationships/hyperlink" Target="http://braid.org.nz/about-braid/2017-seminar-speak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raid.org.nz/about-braid/2017-seminar-speakers/" TargetMode="External"/><Relationship Id="rId8" Type="http://schemas.openxmlformats.org/officeDocument/2006/relationships/hyperlink" Target="http://braid.org.nz/about-braid/2017-seminar-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1384</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Sonny Whitelaw</cp:lastModifiedBy>
  <cp:revision>6</cp:revision>
  <dcterms:created xsi:type="dcterms:W3CDTF">2017-07-02T00:36:00Z</dcterms:created>
  <dcterms:modified xsi:type="dcterms:W3CDTF">2017-07-02T02:09:00Z</dcterms:modified>
</cp:coreProperties>
</file>